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256E" w14:textId="77777777" w:rsidR="00115610" w:rsidRDefault="00115610" w:rsidP="00B31932">
      <w:pPr>
        <w:pStyle w:val="a4"/>
        <w:ind w:right="27"/>
        <w:jc w:val="center"/>
        <w:rPr>
          <w:lang w:val="ru-RU"/>
        </w:rPr>
      </w:pPr>
      <w:r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</w:r>
      <w:r w:rsidR="005F4841">
        <w:rPr>
          <w:b/>
          <w:sz w:val="26"/>
          <w:lang w:val="ru-RU"/>
        </w:rPr>
        <w:tab/>
        <w:t>П</w:t>
      </w:r>
      <w:r w:rsidR="002D02EA">
        <w:rPr>
          <w:b/>
          <w:sz w:val="26"/>
          <w:lang w:val="ru-RU"/>
        </w:rPr>
        <w:t>роєкт</w:t>
      </w:r>
      <w:r>
        <w:rPr>
          <w:bCs/>
          <w:sz w:val="24"/>
          <w:szCs w:val="24"/>
        </w:rPr>
        <w:t xml:space="preserve"> </w:t>
      </w:r>
    </w:p>
    <w:p w14:paraId="3168CC10" w14:textId="1C90BD44" w:rsidR="00115610" w:rsidRDefault="00115610" w:rsidP="00B31932">
      <w:pPr>
        <w:pStyle w:val="a4"/>
        <w:spacing w:line="240" w:lineRule="auto"/>
        <w:ind w:right="0"/>
        <w:jc w:val="center"/>
        <w:rPr>
          <w:b/>
          <w:sz w:val="36"/>
        </w:rPr>
      </w:pPr>
      <w:r>
        <w:rPr>
          <w:b/>
          <w:sz w:val="36"/>
        </w:rPr>
        <w:t>МЕЖІВСЬК</w:t>
      </w:r>
      <w:r w:rsidR="002474A6">
        <w:rPr>
          <w:b/>
          <w:sz w:val="36"/>
        </w:rPr>
        <w:t>А</w:t>
      </w:r>
      <w:r>
        <w:rPr>
          <w:b/>
          <w:sz w:val="36"/>
        </w:rPr>
        <w:t xml:space="preserve"> </w:t>
      </w:r>
      <w:r>
        <w:rPr>
          <w:b/>
          <w:sz w:val="36"/>
          <w:lang w:val="ru-RU"/>
        </w:rPr>
        <w:t>СЕЛИЩН</w:t>
      </w:r>
      <w:r w:rsidR="002474A6">
        <w:rPr>
          <w:b/>
          <w:sz w:val="36"/>
          <w:lang w:val="ru-RU"/>
        </w:rPr>
        <w:t>А</w:t>
      </w:r>
      <w:r>
        <w:rPr>
          <w:b/>
          <w:sz w:val="36"/>
          <w:lang w:val="ru-RU"/>
        </w:rPr>
        <w:t xml:space="preserve"> </w:t>
      </w:r>
      <w:r>
        <w:rPr>
          <w:b/>
          <w:sz w:val="36"/>
        </w:rPr>
        <w:t>РАД</w:t>
      </w:r>
      <w:r w:rsidR="002474A6">
        <w:rPr>
          <w:b/>
          <w:sz w:val="36"/>
        </w:rPr>
        <w:t>А</w:t>
      </w:r>
    </w:p>
    <w:p w14:paraId="1C6949AC" w14:textId="77777777" w:rsidR="00115610" w:rsidRDefault="00115610" w:rsidP="00B31932">
      <w:pPr>
        <w:pStyle w:val="a4"/>
        <w:tabs>
          <w:tab w:val="left" w:pos="567"/>
        </w:tabs>
        <w:spacing w:line="240" w:lineRule="auto"/>
        <w:ind w:right="0"/>
        <w:jc w:val="center"/>
        <w:rPr>
          <w:b/>
          <w:sz w:val="36"/>
        </w:rPr>
      </w:pPr>
      <w:r>
        <w:rPr>
          <w:b/>
          <w:sz w:val="36"/>
        </w:rPr>
        <w:t>ДНІПРОПЕТРОВСЬКОЇ ОБЛАСТІ</w:t>
      </w:r>
    </w:p>
    <w:p w14:paraId="0E3C0662" w14:textId="77777777" w:rsidR="00115610" w:rsidRDefault="00115610" w:rsidP="00B31932">
      <w:pPr>
        <w:jc w:val="center"/>
        <w:rPr>
          <w:b/>
        </w:rPr>
      </w:pPr>
    </w:p>
    <w:p w14:paraId="2FCD883D" w14:textId="77777777" w:rsidR="00115610" w:rsidRDefault="00115610" w:rsidP="00B31932">
      <w:pPr>
        <w:pStyle w:val="1"/>
        <w:ind w:left="0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 І Ш Е Н Н Я</w:t>
      </w:r>
    </w:p>
    <w:p w14:paraId="7AF04D32" w14:textId="77777777" w:rsidR="002D02EA" w:rsidRPr="002D02EA" w:rsidRDefault="002D02EA" w:rsidP="002D02EA">
      <w:pPr>
        <w:rPr>
          <w:lang w:val="ru-RU"/>
        </w:rPr>
      </w:pPr>
    </w:p>
    <w:p w14:paraId="6FCE6A7A" w14:textId="77777777" w:rsidR="002D02EA" w:rsidRDefault="002D02EA" w:rsidP="002D02E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</w:t>
      </w:r>
      <w:r w:rsidR="00115610" w:rsidRPr="00B31932">
        <w:rPr>
          <w:sz w:val="24"/>
          <w:szCs w:val="24"/>
        </w:rPr>
        <w:t xml:space="preserve">2021 року                                   смт Межова                           </w:t>
      </w:r>
      <w:r>
        <w:rPr>
          <w:sz w:val="24"/>
          <w:szCs w:val="24"/>
        </w:rPr>
        <w:t xml:space="preserve">                             № </w:t>
      </w:r>
      <w:r w:rsidR="00115610" w:rsidRPr="00B31932">
        <w:rPr>
          <w:sz w:val="24"/>
          <w:szCs w:val="24"/>
        </w:rPr>
        <w:t xml:space="preserve">               </w:t>
      </w:r>
    </w:p>
    <w:p w14:paraId="5CD7B923" w14:textId="77777777" w:rsidR="002D02EA" w:rsidRDefault="002D02EA" w:rsidP="002D02EA">
      <w:pPr>
        <w:rPr>
          <w:sz w:val="24"/>
          <w:szCs w:val="24"/>
          <w:lang w:val="ru-RU"/>
        </w:rPr>
      </w:pPr>
    </w:p>
    <w:p w14:paraId="5AE6666E" w14:textId="36203A81" w:rsidR="004F1300" w:rsidRDefault="002D02EA" w:rsidP="004F1300">
      <w:pPr>
        <w:jc w:val="center"/>
        <w:rPr>
          <w:b/>
          <w:sz w:val="24"/>
          <w:szCs w:val="24"/>
        </w:rPr>
      </w:pPr>
      <w:r w:rsidRPr="002D02EA">
        <w:rPr>
          <w:b/>
          <w:sz w:val="24"/>
          <w:szCs w:val="24"/>
        </w:rPr>
        <w:t xml:space="preserve">Про внесення змін </w:t>
      </w:r>
      <w:r w:rsidR="004F1300">
        <w:rPr>
          <w:b/>
          <w:sz w:val="24"/>
          <w:szCs w:val="24"/>
        </w:rPr>
        <w:t>до рішенням селищної ради</w:t>
      </w:r>
      <w:r w:rsidR="004F1300" w:rsidRPr="002D02EA">
        <w:rPr>
          <w:b/>
          <w:sz w:val="24"/>
          <w:szCs w:val="24"/>
        </w:rPr>
        <w:t xml:space="preserve"> від 23 грудня 2015 року </w:t>
      </w:r>
    </w:p>
    <w:p w14:paraId="53F46752" w14:textId="77777777" w:rsidR="00115610" w:rsidRDefault="004F1300" w:rsidP="004F1300">
      <w:pPr>
        <w:jc w:val="center"/>
        <w:rPr>
          <w:b/>
          <w:sz w:val="24"/>
          <w:szCs w:val="24"/>
        </w:rPr>
      </w:pPr>
      <w:r w:rsidRPr="002D02EA">
        <w:rPr>
          <w:b/>
          <w:sz w:val="24"/>
          <w:szCs w:val="24"/>
        </w:rPr>
        <w:t>№ 50-4/</w:t>
      </w:r>
      <w:r w:rsidRPr="002D02EA">
        <w:rPr>
          <w:b/>
          <w:sz w:val="24"/>
          <w:szCs w:val="24"/>
          <w:lang w:val="en-US"/>
        </w:rPr>
        <w:t>VII</w:t>
      </w:r>
      <w:r w:rsidRPr="002D02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«Про затвердження </w:t>
      </w:r>
      <w:r w:rsidR="00600A5C">
        <w:rPr>
          <w:b/>
          <w:sz w:val="24"/>
          <w:szCs w:val="24"/>
        </w:rPr>
        <w:t xml:space="preserve">Правил благоустрою </w:t>
      </w:r>
      <w:r w:rsidR="002D02EA" w:rsidRPr="002D02EA">
        <w:rPr>
          <w:b/>
          <w:sz w:val="24"/>
          <w:szCs w:val="24"/>
        </w:rPr>
        <w:t>Межівської селищної ради</w:t>
      </w:r>
      <w:r>
        <w:rPr>
          <w:b/>
          <w:sz w:val="24"/>
          <w:szCs w:val="24"/>
        </w:rPr>
        <w:t>»</w:t>
      </w:r>
      <w:r w:rsidR="00600A5C">
        <w:rPr>
          <w:b/>
          <w:sz w:val="24"/>
          <w:szCs w:val="24"/>
        </w:rPr>
        <w:t xml:space="preserve"> </w:t>
      </w:r>
    </w:p>
    <w:p w14:paraId="622C9B10" w14:textId="77777777" w:rsidR="004F1300" w:rsidRPr="004F1300" w:rsidRDefault="004F1300" w:rsidP="004F1300">
      <w:pPr>
        <w:jc w:val="center"/>
        <w:rPr>
          <w:b/>
          <w:sz w:val="24"/>
          <w:szCs w:val="24"/>
        </w:rPr>
      </w:pPr>
    </w:p>
    <w:p w14:paraId="6445B2B1" w14:textId="468F2C32" w:rsidR="002D02EA" w:rsidRPr="002D02EA" w:rsidRDefault="003D4596" w:rsidP="002D0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>З метою забезпечення належного санітарного стану та створення сприятливих умов для життєдіяльності на території Межівської селищної територіальної громади, к</w:t>
      </w:r>
      <w:r w:rsidR="003654CC" w:rsidRPr="003654CC">
        <w:rPr>
          <w:lang w:val="uk-UA"/>
        </w:rPr>
        <w:t>еруючись</w:t>
      </w:r>
      <w:r w:rsidR="004F1300">
        <w:rPr>
          <w:lang w:val="uk-UA"/>
        </w:rPr>
        <w:t xml:space="preserve"> п. 44 ч. 1 ст</w:t>
      </w:r>
      <w:r w:rsidR="00D77BC7">
        <w:rPr>
          <w:lang w:val="uk-UA"/>
        </w:rPr>
        <w:t>.</w:t>
      </w:r>
      <w:r w:rsidR="004F1300">
        <w:rPr>
          <w:lang w:val="uk-UA"/>
        </w:rPr>
        <w:t xml:space="preserve"> 26</w:t>
      </w:r>
      <w:r w:rsidR="003654CC">
        <w:rPr>
          <w:lang w:val="uk-UA"/>
        </w:rPr>
        <w:t xml:space="preserve"> </w:t>
      </w:r>
      <w:r w:rsidR="004F1300" w:rsidRPr="003654CC">
        <w:rPr>
          <w:lang w:val="uk-UA"/>
        </w:rPr>
        <w:t>Закону України «Про міс</w:t>
      </w:r>
      <w:r w:rsidR="004F1300">
        <w:rPr>
          <w:lang w:val="uk-UA"/>
        </w:rPr>
        <w:t>цеве самоврядування в Україні»,</w:t>
      </w:r>
      <w:r w:rsidR="00D77BC7">
        <w:rPr>
          <w:lang w:val="uk-UA"/>
        </w:rPr>
        <w:t xml:space="preserve"> ст. 10, 34 Закону України «Про благоустрій населених пунктів», </w:t>
      </w:r>
      <w:r>
        <w:rPr>
          <w:lang w:val="uk-UA"/>
        </w:rPr>
        <w:t xml:space="preserve">Законом України «Про засади регуляторної політики у сфері господарської діяльності», </w:t>
      </w:r>
      <w:r w:rsidR="004F1300">
        <w:rPr>
          <w:lang w:val="uk-UA"/>
        </w:rPr>
        <w:t>наказом Міністерства регіонального розвитку, будівництва та житлово-комунального господарства України 27 листопада 2017 року № 310 «Про затвердження Типових правил благоустрою території населе</w:t>
      </w:r>
      <w:r>
        <w:rPr>
          <w:lang w:val="uk-UA"/>
        </w:rPr>
        <w:t>ного пункту»,</w:t>
      </w:r>
      <w:r w:rsidR="00D77BC7">
        <w:rPr>
          <w:lang w:val="uk-UA"/>
        </w:rPr>
        <w:t xml:space="preserve"> </w:t>
      </w:r>
      <w:r>
        <w:rPr>
          <w:lang w:val="uk-UA"/>
        </w:rPr>
        <w:t>беручи до уваги</w:t>
      </w:r>
      <w:r w:rsidR="004F1300">
        <w:rPr>
          <w:lang w:val="uk-UA"/>
        </w:rPr>
        <w:t xml:space="preserve"> наявність/відсутність зауважень, що надійшли після оприлюднення</w:t>
      </w:r>
      <w:r>
        <w:rPr>
          <w:lang w:val="uk-UA"/>
        </w:rPr>
        <w:t xml:space="preserve"> регуляторного акту</w:t>
      </w:r>
      <w:r w:rsidR="004F1300">
        <w:rPr>
          <w:lang w:val="uk-UA"/>
        </w:rPr>
        <w:t xml:space="preserve">, </w:t>
      </w:r>
      <w:r>
        <w:rPr>
          <w:lang w:val="uk-UA"/>
        </w:rPr>
        <w:t>враховуючи</w:t>
      </w:r>
      <w:r w:rsidR="004F1300">
        <w:rPr>
          <w:lang w:val="uk-UA"/>
        </w:rPr>
        <w:t xml:space="preserve"> висновки </w:t>
      </w:r>
      <w:r>
        <w:rPr>
          <w:lang w:val="uk-UA"/>
        </w:rPr>
        <w:t>постійної комісії селищної ради з питань регіонального розвитку, інфраструктури, містобудування, будівництва, промисловості, підприємництва, транспорту, зв’язку та сфери послуг</w:t>
      </w:r>
      <w:r w:rsidR="002474A6">
        <w:rPr>
          <w:lang w:val="uk-UA"/>
        </w:rPr>
        <w:t xml:space="preserve">, житлово-комунального господарства, комунальної власності та благоустрою, </w:t>
      </w:r>
      <w:r w:rsidR="004F1300">
        <w:rPr>
          <w:lang w:val="uk-UA"/>
        </w:rPr>
        <w:t>селищн</w:t>
      </w:r>
      <w:r w:rsidR="002474A6">
        <w:rPr>
          <w:lang w:val="uk-UA"/>
        </w:rPr>
        <w:t>ої</w:t>
      </w:r>
      <w:r w:rsidR="004F1300">
        <w:rPr>
          <w:lang w:val="uk-UA"/>
        </w:rPr>
        <w:t xml:space="preserve"> рад</w:t>
      </w:r>
      <w:r w:rsidR="002474A6">
        <w:rPr>
          <w:lang w:val="uk-UA"/>
        </w:rPr>
        <w:t>и.</w:t>
      </w:r>
    </w:p>
    <w:p w14:paraId="60E51022" w14:textId="77777777" w:rsidR="002D02EA" w:rsidRPr="002D02EA" w:rsidRDefault="002D02EA" w:rsidP="002D02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bdr w:val="none" w:sz="0" w:space="0" w:color="auto" w:frame="1"/>
          <w:lang w:val="uk-UA"/>
        </w:rPr>
      </w:pPr>
    </w:p>
    <w:p w14:paraId="4EA8CE67" w14:textId="77777777" w:rsidR="002D02EA" w:rsidRDefault="00600A5C" w:rsidP="002D02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bdr w:val="none" w:sz="0" w:space="0" w:color="auto" w:frame="1"/>
          <w:lang w:val="uk-UA"/>
        </w:rPr>
      </w:pPr>
      <w:r>
        <w:rPr>
          <w:rStyle w:val="a6"/>
          <w:color w:val="000000"/>
          <w:bdr w:val="none" w:sz="0" w:space="0" w:color="auto" w:frame="1"/>
          <w:lang w:val="uk-UA"/>
        </w:rPr>
        <w:t xml:space="preserve"> ВИРІШИЛА</w:t>
      </w:r>
      <w:r w:rsidR="002D02EA" w:rsidRPr="002D02EA">
        <w:rPr>
          <w:rStyle w:val="a6"/>
          <w:color w:val="000000"/>
          <w:bdr w:val="none" w:sz="0" w:space="0" w:color="auto" w:frame="1"/>
          <w:lang w:val="uk-UA"/>
        </w:rPr>
        <w:t>:</w:t>
      </w:r>
    </w:p>
    <w:p w14:paraId="3D032E65" w14:textId="77777777" w:rsidR="005F4841" w:rsidRPr="002D02EA" w:rsidRDefault="005F4841" w:rsidP="002D02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14:paraId="3E179E86" w14:textId="77777777" w:rsidR="00600A5C" w:rsidRDefault="002D02EA" w:rsidP="005F4841">
      <w:pPr>
        <w:ind w:firstLine="567"/>
        <w:jc w:val="both"/>
        <w:rPr>
          <w:sz w:val="24"/>
          <w:szCs w:val="24"/>
        </w:rPr>
      </w:pPr>
      <w:r w:rsidRPr="00D0626A">
        <w:rPr>
          <w:sz w:val="24"/>
          <w:szCs w:val="24"/>
        </w:rPr>
        <w:t xml:space="preserve">1. </w:t>
      </w:r>
      <w:r w:rsidR="003654CC">
        <w:rPr>
          <w:sz w:val="24"/>
          <w:szCs w:val="24"/>
        </w:rPr>
        <w:t xml:space="preserve">Внести </w:t>
      </w:r>
      <w:r w:rsidR="00F051A4">
        <w:rPr>
          <w:sz w:val="24"/>
          <w:szCs w:val="24"/>
        </w:rPr>
        <w:t xml:space="preserve">зміни до рішення Межівської селищної ради від 23 грудня 2015 року </w:t>
      </w:r>
      <w:r w:rsidR="00D12B25">
        <w:rPr>
          <w:sz w:val="24"/>
          <w:szCs w:val="24"/>
        </w:rPr>
        <w:t xml:space="preserve">             </w:t>
      </w:r>
      <w:r w:rsidR="00F051A4">
        <w:rPr>
          <w:sz w:val="24"/>
          <w:szCs w:val="24"/>
        </w:rPr>
        <w:t>№ 50-4/</w:t>
      </w:r>
      <w:r w:rsidR="00F051A4">
        <w:rPr>
          <w:sz w:val="24"/>
          <w:szCs w:val="24"/>
          <w:lang w:val="en-US"/>
        </w:rPr>
        <w:t>VII</w:t>
      </w:r>
      <w:r w:rsidR="00F051A4" w:rsidRPr="00F051A4">
        <w:rPr>
          <w:sz w:val="24"/>
          <w:szCs w:val="24"/>
          <w:lang w:val="ru-RU"/>
        </w:rPr>
        <w:t xml:space="preserve"> </w:t>
      </w:r>
      <w:r w:rsidR="00F051A4">
        <w:rPr>
          <w:sz w:val="24"/>
          <w:szCs w:val="24"/>
        </w:rPr>
        <w:t>«Про затвердження Правил благоустрою Межівської селищної ради»</w:t>
      </w:r>
      <w:r w:rsidR="00600A5C" w:rsidRPr="00D0626A">
        <w:rPr>
          <w:sz w:val="24"/>
          <w:szCs w:val="24"/>
        </w:rPr>
        <w:t xml:space="preserve"> </w:t>
      </w:r>
      <w:r w:rsidR="004F1300">
        <w:rPr>
          <w:sz w:val="24"/>
          <w:szCs w:val="24"/>
        </w:rPr>
        <w:t>такі зміни та доповнення:</w:t>
      </w:r>
    </w:p>
    <w:p w14:paraId="2B295F9C" w14:textId="77777777" w:rsidR="004F1300" w:rsidRPr="00D0626A" w:rsidRDefault="00D12B25" w:rsidP="005F48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У</w:t>
      </w:r>
      <w:r w:rsidR="004F1300">
        <w:rPr>
          <w:sz w:val="24"/>
          <w:szCs w:val="24"/>
        </w:rPr>
        <w:t xml:space="preserve"> </w:t>
      </w:r>
      <w:r w:rsidR="00F051A4">
        <w:rPr>
          <w:sz w:val="24"/>
          <w:szCs w:val="24"/>
        </w:rPr>
        <w:t xml:space="preserve">назві, </w:t>
      </w:r>
      <w:r w:rsidR="004F1300">
        <w:rPr>
          <w:sz w:val="24"/>
          <w:szCs w:val="24"/>
        </w:rPr>
        <w:t>тексті рішення та у додатку до нього слова «</w:t>
      </w:r>
      <w:r w:rsidR="007E07EB">
        <w:rPr>
          <w:sz w:val="24"/>
          <w:szCs w:val="24"/>
        </w:rPr>
        <w:t>Межівська селищна рада</w:t>
      </w:r>
      <w:r w:rsidR="004F1300">
        <w:rPr>
          <w:sz w:val="24"/>
          <w:szCs w:val="24"/>
        </w:rPr>
        <w:t>»</w:t>
      </w:r>
      <w:r w:rsidR="00D77BC7">
        <w:rPr>
          <w:sz w:val="24"/>
          <w:szCs w:val="24"/>
        </w:rPr>
        <w:t xml:space="preserve"> замінити на слова «М</w:t>
      </w:r>
      <w:r w:rsidR="007E07EB">
        <w:rPr>
          <w:sz w:val="24"/>
          <w:szCs w:val="24"/>
        </w:rPr>
        <w:t>ежівська селищна територіальна громада» у відповідних відмінках.</w:t>
      </w:r>
    </w:p>
    <w:p w14:paraId="6D45B0D8" w14:textId="77777777" w:rsidR="00D0626A" w:rsidRPr="00D0626A" w:rsidRDefault="004F1300" w:rsidP="00B014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0626A" w:rsidRPr="00D0626A">
        <w:rPr>
          <w:sz w:val="24"/>
          <w:szCs w:val="24"/>
        </w:rPr>
        <w:t>. Доповнити розділ 7 «Порядок здійснення благоустрою, утримання об’єктів та елементів благоустрою суб’єктами господарювання, що здійснюють окремі види діяльності»</w:t>
      </w:r>
      <w:r w:rsidR="003654CC">
        <w:rPr>
          <w:sz w:val="24"/>
          <w:szCs w:val="24"/>
        </w:rPr>
        <w:t xml:space="preserve"> §</w:t>
      </w:r>
      <w:r w:rsidR="00D0626A" w:rsidRPr="00D0626A">
        <w:rPr>
          <w:sz w:val="24"/>
          <w:szCs w:val="24"/>
        </w:rPr>
        <w:t xml:space="preserve"> 7.5 </w:t>
      </w:r>
      <w:r w:rsidR="00F051A4">
        <w:rPr>
          <w:sz w:val="24"/>
          <w:szCs w:val="24"/>
        </w:rPr>
        <w:t>наступного змісту</w:t>
      </w:r>
      <w:r w:rsidR="00D0626A" w:rsidRPr="00D0626A">
        <w:rPr>
          <w:sz w:val="24"/>
          <w:szCs w:val="24"/>
        </w:rPr>
        <w:t>:</w:t>
      </w:r>
    </w:p>
    <w:p w14:paraId="259E521F" w14:textId="77777777" w:rsidR="00D0626A" w:rsidRDefault="00D0626A" w:rsidP="00D062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 w:val="0"/>
          <w:bdr w:val="none" w:sz="0" w:space="0" w:color="auto" w:frame="1"/>
          <w:lang w:val="uk-UA"/>
        </w:rPr>
      </w:pPr>
      <w:r>
        <w:rPr>
          <w:lang w:val="uk-UA"/>
        </w:rPr>
        <w:t xml:space="preserve">         </w:t>
      </w:r>
      <w:r w:rsidR="003654CC">
        <w:t>§</w:t>
      </w:r>
      <w:r w:rsidR="003654CC">
        <w:rPr>
          <w:lang w:val="uk-UA"/>
        </w:rPr>
        <w:t xml:space="preserve"> </w:t>
      </w:r>
      <w:r w:rsidR="00B00D74">
        <w:t>7.5</w:t>
      </w:r>
      <w:r w:rsidR="003654CC">
        <w:rPr>
          <w:lang w:val="uk-UA"/>
        </w:rPr>
        <w:t>.</w:t>
      </w:r>
      <w:r w:rsidRPr="00D0626A">
        <w:t xml:space="preserve"> </w:t>
      </w:r>
      <w:r w:rsidRPr="00D0626A">
        <w:rPr>
          <w:rStyle w:val="a6"/>
          <w:b w:val="0"/>
          <w:bdr w:val="none" w:sz="0" w:space="0" w:color="auto" w:frame="1"/>
        </w:rPr>
        <w:t>Порядок здійснення благоустрою та утримання прилеглої</w:t>
      </w:r>
      <w:r w:rsidRPr="00D0626A">
        <w:rPr>
          <w:b/>
          <w:lang w:val="uk-UA"/>
        </w:rPr>
        <w:t xml:space="preserve"> </w:t>
      </w:r>
      <w:r w:rsidRPr="00D0626A">
        <w:rPr>
          <w:rStyle w:val="a6"/>
          <w:b w:val="0"/>
          <w:bdr w:val="none" w:sz="0" w:space="0" w:color="auto" w:frame="1"/>
        </w:rPr>
        <w:t>до будівель території</w:t>
      </w:r>
      <w:r w:rsidRPr="00D0626A">
        <w:rPr>
          <w:rStyle w:val="a6"/>
          <w:b w:val="0"/>
          <w:bdr w:val="none" w:sz="0" w:space="0" w:color="auto" w:frame="1"/>
          <w:lang w:val="uk-UA"/>
        </w:rPr>
        <w:t>:</w:t>
      </w:r>
    </w:p>
    <w:p w14:paraId="45C12848" w14:textId="77777777" w:rsidR="00D0626A" w:rsidRDefault="00B00D74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а)</w:t>
      </w:r>
      <w:r>
        <w:t xml:space="preserve"> </w:t>
      </w:r>
      <w:r>
        <w:rPr>
          <w:lang w:val="uk-UA"/>
        </w:rPr>
        <w:t>в</w:t>
      </w:r>
      <w:r w:rsidR="00D0626A" w:rsidRPr="00D0626A">
        <w:t>ласник або користувач земельної ділянки зобов’язаний утримувати земельну ділянку, яка перебуває в його власності або користуванні, а також прилеглу до його земельної ділянки територію.</w:t>
      </w:r>
    </w:p>
    <w:p w14:paraId="1E3334C4" w14:textId="77777777" w:rsidR="00D0626A" w:rsidRPr="00B00D74" w:rsidRDefault="00B00D74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>б)</w:t>
      </w: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  <w:lang w:val="uk-UA"/>
        </w:rPr>
        <w:t>м</w:t>
      </w:r>
      <w:r w:rsidR="00D0626A" w:rsidRPr="00D0626A">
        <w:rPr>
          <w:bdr w:val="none" w:sz="0" w:space="0" w:color="auto" w:frame="1"/>
        </w:rPr>
        <w:t>ежі утримання прилеглих територій підприємств</w:t>
      </w:r>
      <w:r w:rsidR="00F051A4">
        <w:rPr>
          <w:bdr w:val="none" w:sz="0" w:space="0" w:color="auto" w:frame="1"/>
          <w:lang w:val="uk-UA"/>
        </w:rPr>
        <w:t>ами</w:t>
      </w:r>
      <w:r w:rsidR="00D0626A" w:rsidRPr="00D0626A">
        <w:rPr>
          <w:bdr w:val="none" w:sz="0" w:space="0" w:color="auto" w:frame="1"/>
        </w:rPr>
        <w:t>, установ</w:t>
      </w:r>
      <w:r w:rsidR="00F051A4">
        <w:rPr>
          <w:bdr w:val="none" w:sz="0" w:space="0" w:color="auto" w:frame="1"/>
          <w:lang w:val="uk-UA"/>
        </w:rPr>
        <w:t>ами</w:t>
      </w:r>
      <w:r w:rsidR="00F051A4">
        <w:rPr>
          <w:bdr w:val="none" w:sz="0" w:space="0" w:color="auto" w:frame="1"/>
        </w:rPr>
        <w:t>, організаці</w:t>
      </w:r>
      <w:r w:rsidR="00F051A4">
        <w:rPr>
          <w:bdr w:val="none" w:sz="0" w:space="0" w:color="auto" w:frame="1"/>
          <w:lang w:val="uk-UA"/>
        </w:rPr>
        <w:t>ями, фізичними особами</w:t>
      </w:r>
      <w:r>
        <w:rPr>
          <w:bdr w:val="none" w:sz="0" w:space="0" w:color="auto" w:frame="1"/>
          <w:lang w:val="uk-UA"/>
        </w:rPr>
        <w:t xml:space="preserve"> (додаток 1).</w:t>
      </w:r>
    </w:p>
    <w:p w14:paraId="2D7BF82E" w14:textId="77777777" w:rsidR="00D0626A" w:rsidRDefault="00B00D74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в) б</w:t>
      </w:r>
      <w:r w:rsidR="00D0626A" w:rsidRPr="00D0626A">
        <w:rPr>
          <w:lang w:val="uk-UA"/>
        </w:rPr>
        <w:t>лагоустрій та утримання у належному стані вище вказаних територій включає:</w:t>
      </w:r>
    </w:p>
    <w:p w14:paraId="07ECC04D" w14:textId="77777777" w:rsidR="00D0626A" w:rsidRDefault="00D0626A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626A">
        <w:rPr>
          <w:lang w:val="uk-UA"/>
        </w:rPr>
        <w:t>- прибирання сміття, відходів, листя;</w:t>
      </w:r>
    </w:p>
    <w:p w14:paraId="2099F74E" w14:textId="77777777" w:rsidR="00B00D74" w:rsidRDefault="00D0626A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626A">
        <w:rPr>
          <w:lang w:val="uk-UA"/>
        </w:rPr>
        <w:t>- озеленення;</w:t>
      </w:r>
    </w:p>
    <w:p w14:paraId="4DB1410E" w14:textId="77777777" w:rsidR="00B00D74" w:rsidRDefault="00D0626A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626A">
        <w:rPr>
          <w:lang w:val="uk-UA"/>
        </w:rPr>
        <w:t>- збереження зелених насаджень;</w:t>
      </w:r>
    </w:p>
    <w:p w14:paraId="24198822" w14:textId="77777777" w:rsidR="00B00D74" w:rsidRDefault="00D0626A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626A">
        <w:rPr>
          <w:lang w:val="uk-UA"/>
        </w:rPr>
        <w:t>- догляд, обрізання, знесення, висадка зелених насаджень (квітів, дерев, кущів, трави та інших насаджень);</w:t>
      </w:r>
    </w:p>
    <w:p w14:paraId="02885639" w14:textId="77777777" w:rsidR="00B00D74" w:rsidRDefault="00D0626A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626A">
        <w:rPr>
          <w:lang w:val="uk-UA"/>
        </w:rPr>
        <w:t>- скошування трави кожної другої суботи місяця</w:t>
      </w:r>
      <w:r w:rsidR="004F1300">
        <w:rPr>
          <w:lang w:val="uk-UA"/>
        </w:rPr>
        <w:t xml:space="preserve"> у період з травня по вересень кожного року</w:t>
      </w:r>
      <w:r w:rsidRPr="00D0626A">
        <w:rPr>
          <w:lang w:val="uk-UA"/>
        </w:rPr>
        <w:t>;</w:t>
      </w:r>
    </w:p>
    <w:p w14:paraId="43608254" w14:textId="77777777" w:rsidR="00B00D74" w:rsidRDefault="00D0626A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626A">
        <w:rPr>
          <w:lang w:val="uk-UA"/>
        </w:rPr>
        <w:t>- видалення та вивезення сухостійних дерев, чагарників та поламаного гілля;</w:t>
      </w:r>
    </w:p>
    <w:p w14:paraId="68749E24" w14:textId="77777777" w:rsidR="00B00D74" w:rsidRDefault="00D0626A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626A">
        <w:rPr>
          <w:lang w:val="uk-UA"/>
        </w:rPr>
        <w:t>- відновлення території у міжсезонний період, після стихійних природних явищ, аварій, в інших випадках;</w:t>
      </w:r>
    </w:p>
    <w:p w14:paraId="5CE3C2D0" w14:textId="77777777" w:rsidR="00F051A4" w:rsidRDefault="004F1300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- заборону</w:t>
      </w:r>
      <w:r w:rsidR="00B00D74">
        <w:rPr>
          <w:lang w:val="uk-UA"/>
        </w:rPr>
        <w:t xml:space="preserve"> спалюв</w:t>
      </w:r>
      <w:r>
        <w:rPr>
          <w:lang w:val="uk-UA"/>
        </w:rPr>
        <w:t>ання листя</w:t>
      </w:r>
      <w:r w:rsidR="00F051A4">
        <w:rPr>
          <w:lang w:val="uk-UA"/>
        </w:rPr>
        <w:t>;</w:t>
      </w:r>
    </w:p>
    <w:p w14:paraId="28B58972" w14:textId="77777777" w:rsidR="00F051A4" w:rsidRDefault="00F051A4" w:rsidP="00D06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>- влаштування (за можливості) компостних ям для компостування листя на земельних ділянках наданих у власність або користування.</w:t>
      </w:r>
    </w:p>
    <w:p w14:paraId="576692C2" w14:textId="77777777" w:rsidR="00115610" w:rsidRPr="009414A0" w:rsidRDefault="005F4841" w:rsidP="00A9092C">
      <w:pPr>
        <w:ind w:firstLine="567"/>
        <w:jc w:val="both"/>
        <w:rPr>
          <w:bCs/>
          <w:sz w:val="24"/>
          <w:szCs w:val="24"/>
        </w:rPr>
      </w:pPr>
      <w:r w:rsidRPr="00600A5C">
        <w:rPr>
          <w:color w:val="000000"/>
          <w:sz w:val="24"/>
          <w:szCs w:val="24"/>
        </w:rPr>
        <w:t>2</w:t>
      </w:r>
      <w:r w:rsidR="002D02EA" w:rsidRPr="00600A5C">
        <w:rPr>
          <w:color w:val="000000"/>
          <w:sz w:val="24"/>
          <w:szCs w:val="24"/>
        </w:rPr>
        <w:t xml:space="preserve">. Контроль за виконанням цього рішення покласти на </w:t>
      </w:r>
      <w:r w:rsidR="00A9092C">
        <w:rPr>
          <w:color w:val="000000"/>
          <w:sz w:val="24"/>
          <w:szCs w:val="24"/>
        </w:rPr>
        <w:t xml:space="preserve">постійну комісію селищної ради з питань регіонального </w:t>
      </w:r>
      <w:r w:rsidR="009414A0">
        <w:rPr>
          <w:color w:val="000000"/>
          <w:sz w:val="24"/>
          <w:szCs w:val="24"/>
        </w:rPr>
        <w:t xml:space="preserve">розвитку, </w:t>
      </w:r>
      <w:r w:rsidR="00A9092C">
        <w:rPr>
          <w:color w:val="000000"/>
          <w:sz w:val="24"/>
          <w:szCs w:val="24"/>
        </w:rPr>
        <w:t>інфраструктури, містобудування будівництва, промисловості, підприємництва, транспорту, зв’язку</w:t>
      </w:r>
      <w:r w:rsidR="009414A0">
        <w:t xml:space="preserve"> </w:t>
      </w:r>
      <w:r w:rsidR="009414A0">
        <w:rPr>
          <w:sz w:val="24"/>
          <w:szCs w:val="24"/>
        </w:rPr>
        <w:t>та сфери послуг.</w:t>
      </w:r>
    </w:p>
    <w:p w14:paraId="15190D19" w14:textId="77777777" w:rsidR="00115610" w:rsidRPr="00600A5C" w:rsidRDefault="00115610" w:rsidP="00C2750D">
      <w:pPr>
        <w:pStyle w:val="12"/>
        <w:jc w:val="both"/>
        <w:rPr>
          <w:bCs/>
          <w:sz w:val="24"/>
          <w:szCs w:val="24"/>
        </w:rPr>
      </w:pPr>
    </w:p>
    <w:p w14:paraId="7D182BC7" w14:textId="77777777" w:rsidR="009414A0" w:rsidRDefault="009414A0" w:rsidP="00C8640F">
      <w:pPr>
        <w:pStyle w:val="12"/>
        <w:jc w:val="left"/>
        <w:rPr>
          <w:bCs/>
          <w:sz w:val="24"/>
          <w:szCs w:val="24"/>
        </w:rPr>
      </w:pPr>
    </w:p>
    <w:p w14:paraId="23547E3C" w14:textId="77777777" w:rsidR="00115610" w:rsidRPr="00600A5C" w:rsidRDefault="00115610" w:rsidP="00C8640F">
      <w:pPr>
        <w:pStyle w:val="12"/>
        <w:jc w:val="left"/>
        <w:rPr>
          <w:bCs/>
          <w:sz w:val="24"/>
          <w:szCs w:val="24"/>
        </w:rPr>
      </w:pPr>
      <w:r w:rsidRPr="00600A5C">
        <w:rPr>
          <w:bCs/>
          <w:sz w:val="24"/>
          <w:szCs w:val="24"/>
        </w:rPr>
        <w:t>Селищний голова                                                                               Володимир ЗРАЖЕВСЬКИЙ</w:t>
      </w:r>
    </w:p>
    <w:p w14:paraId="7B7B90E5" w14:textId="77777777" w:rsidR="00115610" w:rsidRPr="00600A5C" w:rsidRDefault="00115610" w:rsidP="00C8640F">
      <w:pPr>
        <w:jc w:val="center"/>
        <w:rPr>
          <w:b/>
          <w:sz w:val="24"/>
          <w:szCs w:val="24"/>
        </w:rPr>
      </w:pPr>
    </w:p>
    <w:p w14:paraId="4E729DDF" w14:textId="77777777" w:rsidR="00115610" w:rsidRPr="00600A5C" w:rsidRDefault="00115610" w:rsidP="004A74F6">
      <w:pPr>
        <w:rPr>
          <w:sz w:val="24"/>
          <w:szCs w:val="24"/>
        </w:rPr>
      </w:pPr>
    </w:p>
    <w:p w14:paraId="1E1F5772" w14:textId="77777777" w:rsidR="00115610" w:rsidRPr="00600A5C" w:rsidRDefault="00115610" w:rsidP="004A74F6">
      <w:pPr>
        <w:rPr>
          <w:sz w:val="24"/>
          <w:szCs w:val="24"/>
        </w:rPr>
      </w:pPr>
    </w:p>
    <w:p w14:paraId="336A6551" w14:textId="77777777" w:rsidR="00115610" w:rsidRPr="00600A5C" w:rsidRDefault="00115610" w:rsidP="004A74F6">
      <w:pPr>
        <w:rPr>
          <w:sz w:val="24"/>
          <w:szCs w:val="24"/>
        </w:rPr>
      </w:pPr>
    </w:p>
    <w:p w14:paraId="13BD910C" w14:textId="77777777" w:rsidR="005F4841" w:rsidRPr="00600A5C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6A722ACF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38E142E8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34D093DA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40C4D64E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5A5E4C72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6EA790A5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2D6504FA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177CA830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p w14:paraId="244D0A36" w14:textId="77777777" w:rsidR="005F4841" w:rsidRDefault="005F4841" w:rsidP="004A74F6">
      <w:pPr>
        <w:pStyle w:val="a4"/>
        <w:spacing w:line="240" w:lineRule="auto"/>
        <w:ind w:right="0"/>
        <w:jc w:val="right"/>
        <w:rPr>
          <w:sz w:val="24"/>
          <w:szCs w:val="24"/>
        </w:rPr>
      </w:pPr>
    </w:p>
    <w:sectPr w:rsidR="005F4841" w:rsidSect="00C275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B9"/>
    <w:multiLevelType w:val="hybridMultilevel"/>
    <w:tmpl w:val="D42650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9A3CD8"/>
    <w:multiLevelType w:val="hybridMultilevel"/>
    <w:tmpl w:val="7CF646C2"/>
    <w:lvl w:ilvl="0" w:tplc="EE0009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15040C0"/>
    <w:multiLevelType w:val="hybridMultilevel"/>
    <w:tmpl w:val="475E4226"/>
    <w:lvl w:ilvl="0" w:tplc="9BDE43E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C8813A3"/>
    <w:multiLevelType w:val="hybridMultilevel"/>
    <w:tmpl w:val="426A6514"/>
    <w:lvl w:ilvl="0" w:tplc="CAB64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227960"/>
    <w:multiLevelType w:val="hybridMultilevel"/>
    <w:tmpl w:val="82C2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A64FF"/>
    <w:multiLevelType w:val="hybridMultilevel"/>
    <w:tmpl w:val="D85A8722"/>
    <w:lvl w:ilvl="0" w:tplc="B896CD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40F"/>
    <w:rsid w:val="000D098B"/>
    <w:rsid w:val="00115610"/>
    <w:rsid w:val="00136F84"/>
    <w:rsid w:val="00196AEC"/>
    <w:rsid w:val="00207807"/>
    <w:rsid w:val="002474A6"/>
    <w:rsid w:val="00256701"/>
    <w:rsid w:val="002A14AC"/>
    <w:rsid w:val="002D02EA"/>
    <w:rsid w:val="00311789"/>
    <w:rsid w:val="00324418"/>
    <w:rsid w:val="003654CC"/>
    <w:rsid w:val="003D4596"/>
    <w:rsid w:val="004A74F6"/>
    <w:rsid w:val="004F1300"/>
    <w:rsid w:val="00502A89"/>
    <w:rsid w:val="00506657"/>
    <w:rsid w:val="005F4841"/>
    <w:rsid w:val="005F5B2F"/>
    <w:rsid w:val="00600A5C"/>
    <w:rsid w:val="00715186"/>
    <w:rsid w:val="007162EB"/>
    <w:rsid w:val="007B0BEF"/>
    <w:rsid w:val="007C19A2"/>
    <w:rsid w:val="007E07EB"/>
    <w:rsid w:val="00803924"/>
    <w:rsid w:val="00806E0E"/>
    <w:rsid w:val="008947EF"/>
    <w:rsid w:val="008E0D03"/>
    <w:rsid w:val="009414A0"/>
    <w:rsid w:val="009A242C"/>
    <w:rsid w:val="009D301D"/>
    <w:rsid w:val="00A15008"/>
    <w:rsid w:val="00A9092C"/>
    <w:rsid w:val="00B00D74"/>
    <w:rsid w:val="00B014D2"/>
    <w:rsid w:val="00B040B2"/>
    <w:rsid w:val="00B2568C"/>
    <w:rsid w:val="00B31932"/>
    <w:rsid w:val="00BD04B6"/>
    <w:rsid w:val="00BF053E"/>
    <w:rsid w:val="00C2750D"/>
    <w:rsid w:val="00C8640F"/>
    <w:rsid w:val="00D0626A"/>
    <w:rsid w:val="00D12B25"/>
    <w:rsid w:val="00D77BC7"/>
    <w:rsid w:val="00EC00D9"/>
    <w:rsid w:val="00F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50DD9"/>
  <w15:docId w15:val="{A5FEC538-2721-4F9A-9D29-FC30328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4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B31932"/>
    <w:pPr>
      <w:keepNext/>
      <w:shd w:val="clear" w:color="auto" w:fill="FFFFFF"/>
      <w:ind w:left="5040"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1932"/>
    <w:rPr>
      <w:rFonts w:eastAsia="Times New Roman" w:cs="Times New Roman"/>
      <w:sz w:val="28"/>
      <w:szCs w:val="28"/>
      <w:lang w:val="uk-UA" w:eastAsia="ru-RU" w:bidi="ar-SA"/>
    </w:rPr>
  </w:style>
  <w:style w:type="paragraph" w:customStyle="1" w:styleId="11">
    <w:name w:val="Название1"/>
    <w:basedOn w:val="a"/>
    <w:uiPriority w:val="99"/>
    <w:rsid w:val="00C8640F"/>
    <w:pPr>
      <w:widowControl/>
      <w:autoSpaceDE/>
      <w:autoSpaceDN/>
      <w:adjustRightInd/>
      <w:snapToGrid w:val="0"/>
      <w:spacing w:line="360" w:lineRule="auto"/>
      <w:jc w:val="center"/>
    </w:pPr>
    <w:rPr>
      <w:b/>
      <w:sz w:val="28"/>
    </w:rPr>
  </w:style>
  <w:style w:type="paragraph" w:customStyle="1" w:styleId="12">
    <w:name w:val="Основной текст1"/>
    <w:basedOn w:val="a"/>
    <w:uiPriority w:val="99"/>
    <w:rsid w:val="00C8640F"/>
    <w:pPr>
      <w:widowControl/>
      <w:autoSpaceDE/>
      <w:autoSpaceDN/>
      <w:adjustRightInd/>
      <w:snapToGrid w:val="0"/>
      <w:jc w:val="center"/>
    </w:pPr>
    <w:rPr>
      <w:sz w:val="32"/>
    </w:rPr>
  </w:style>
  <w:style w:type="paragraph" w:styleId="a3">
    <w:name w:val="Normal (Web)"/>
    <w:basedOn w:val="a"/>
    <w:rsid w:val="000D09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uiPriority w:val="99"/>
    <w:rsid w:val="00B31932"/>
    <w:pPr>
      <w:shd w:val="clear" w:color="auto" w:fill="FFFFFF"/>
      <w:tabs>
        <w:tab w:val="left" w:pos="709"/>
      </w:tabs>
      <w:spacing w:line="317" w:lineRule="exact"/>
      <w:ind w:right="7"/>
      <w:jc w:val="both"/>
    </w:pPr>
    <w:rPr>
      <w:sz w:val="28"/>
      <w:szCs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B31932"/>
    <w:rPr>
      <w:rFonts w:eastAsia="Times New Roman" w:cs="Times New Roman"/>
      <w:sz w:val="26"/>
      <w:szCs w:val="26"/>
      <w:lang w:val="uk-UA" w:eastAsia="ru-RU" w:bidi="ar-SA"/>
    </w:rPr>
  </w:style>
  <w:style w:type="character" w:styleId="a6">
    <w:name w:val="Strong"/>
    <w:basedOn w:val="a0"/>
    <w:qFormat/>
    <w:locked/>
    <w:rsid w:val="002D02EA"/>
    <w:rPr>
      <w:b/>
      <w:bCs/>
    </w:rPr>
  </w:style>
  <w:style w:type="paragraph" w:styleId="a7">
    <w:name w:val="List Paragraph"/>
    <w:basedOn w:val="a"/>
    <w:uiPriority w:val="34"/>
    <w:qFormat/>
    <w:rsid w:val="00600A5C"/>
    <w:pPr>
      <w:ind w:left="720"/>
      <w:contextualSpacing/>
    </w:pPr>
  </w:style>
  <w:style w:type="character" w:customStyle="1" w:styleId="apple-converted-space">
    <w:name w:val="apple-converted-space"/>
    <w:basedOn w:val="a0"/>
    <w:rsid w:val="00D0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lemon</cp:lastModifiedBy>
  <cp:revision>13</cp:revision>
  <cp:lastPrinted>2021-06-10T07:47:00Z</cp:lastPrinted>
  <dcterms:created xsi:type="dcterms:W3CDTF">2021-06-08T10:50:00Z</dcterms:created>
  <dcterms:modified xsi:type="dcterms:W3CDTF">2021-09-29T13:06:00Z</dcterms:modified>
</cp:coreProperties>
</file>