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110"/>
      </w:tblGrid>
      <w:tr w:rsidR="00B17803" w:rsidTr="00B17803">
        <w:tc>
          <w:tcPr>
            <w:tcW w:w="4962" w:type="dxa"/>
          </w:tcPr>
          <w:p w:rsidR="00B17803" w:rsidRDefault="00B17803" w:rsidP="00CD6CB3">
            <w:pPr>
              <w:rPr>
                <w:lang w:eastAsia="zh-CN"/>
              </w:rPr>
            </w:pPr>
          </w:p>
        </w:tc>
        <w:tc>
          <w:tcPr>
            <w:tcW w:w="4110" w:type="dxa"/>
          </w:tcPr>
          <w:p w:rsidR="00B17803" w:rsidRPr="00850E97" w:rsidRDefault="00B17803" w:rsidP="00CD6CB3">
            <w:pPr>
              <w:rPr>
                <w:bCs/>
                <w:sz w:val="24"/>
                <w:szCs w:val="24"/>
              </w:rPr>
            </w:pPr>
            <w:r w:rsidRPr="00850E97">
              <w:rPr>
                <w:bCs/>
                <w:sz w:val="24"/>
                <w:szCs w:val="24"/>
              </w:rPr>
              <w:t xml:space="preserve">Додаток </w:t>
            </w:r>
            <w:r>
              <w:rPr>
                <w:bCs/>
                <w:sz w:val="24"/>
                <w:szCs w:val="24"/>
              </w:rPr>
              <w:t>3</w:t>
            </w:r>
          </w:p>
          <w:p w:rsidR="00B17803" w:rsidRDefault="00B17803" w:rsidP="00CD6CB3">
            <w:pPr>
              <w:rPr>
                <w:lang w:eastAsia="zh-CN"/>
              </w:rPr>
            </w:pPr>
            <w:r w:rsidRPr="00850E97">
              <w:rPr>
                <w:bCs/>
                <w:sz w:val="24"/>
                <w:szCs w:val="24"/>
              </w:rPr>
              <w:t xml:space="preserve">до селищної Програми </w:t>
            </w:r>
            <w:r w:rsidRPr="00850E97">
              <w:rPr>
                <w:sz w:val="24"/>
                <w:szCs w:val="24"/>
                <w:lang w:eastAsia="zh-CN"/>
              </w:rPr>
              <w:t>підтримки державної політики у сфері казначейського обслуговування бюджетних коштів у Межівській селищній територіальній громаді на 2023-2025 роки</w:t>
            </w:r>
          </w:p>
        </w:tc>
      </w:tr>
    </w:tbl>
    <w:p w:rsidR="00B17803" w:rsidRDefault="00B17803" w:rsidP="00B17803">
      <w:pPr>
        <w:ind w:left="9204" w:firstLine="708"/>
        <w:rPr>
          <w:lang w:eastAsia="zh-CN"/>
        </w:rPr>
      </w:pPr>
    </w:p>
    <w:p w:rsidR="00B17803" w:rsidRPr="003B58E1" w:rsidRDefault="00B17803" w:rsidP="00B17803">
      <w:pPr>
        <w:ind w:left="9204" w:firstLine="708"/>
        <w:rPr>
          <w:lang w:eastAsia="zh-CN"/>
        </w:rPr>
      </w:pPr>
    </w:p>
    <w:p w:rsidR="00B17803" w:rsidRPr="003B58E1" w:rsidRDefault="00B17803" w:rsidP="00B17803">
      <w:pPr>
        <w:jc w:val="center"/>
        <w:rPr>
          <w:b/>
        </w:rPr>
      </w:pPr>
      <w:r>
        <w:rPr>
          <w:b/>
        </w:rPr>
        <w:t>РЕСУРСНЕ ЗАБЕЗПЕЧЕННЯ</w:t>
      </w:r>
    </w:p>
    <w:p w:rsidR="00B17803" w:rsidRDefault="00B17803" w:rsidP="00B17803">
      <w:pPr>
        <w:ind w:firstLine="570"/>
        <w:jc w:val="center"/>
        <w:rPr>
          <w:b/>
          <w:lang w:eastAsia="zh-CN"/>
        </w:rPr>
      </w:pPr>
      <w:r>
        <w:rPr>
          <w:b/>
        </w:rPr>
        <w:t>с</w:t>
      </w:r>
      <w:r w:rsidRPr="00750F65">
        <w:rPr>
          <w:b/>
        </w:rPr>
        <w:t>елищної Програми</w:t>
      </w:r>
      <w:r w:rsidRPr="00750F65">
        <w:rPr>
          <w:b/>
          <w:spacing w:val="1"/>
        </w:rPr>
        <w:t xml:space="preserve"> </w:t>
      </w:r>
      <w:r w:rsidRPr="00750F65">
        <w:rPr>
          <w:b/>
          <w:lang w:eastAsia="zh-CN"/>
        </w:rPr>
        <w:t>підтримки державної політики у сфері</w:t>
      </w:r>
      <w:r>
        <w:rPr>
          <w:b/>
          <w:lang w:eastAsia="zh-CN"/>
        </w:rPr>
        <w:t xml:space="preserve"> казначейського обслуговування бюджетних коштів </w:t>
      </w:r>
    </w:p>
    <w:p w:rsidR="00B17803" w:rsidRPr="00750F65" w:rsidRDefault="00B17803" w:rsidP="00B17803">
      <w:pPr>
        <w:ind w:firstLine="570"/>
        <w:jc w:val="center"/>
        <w:rPr>
          <w:b/>
        </w:rPr>
      </w:pPr>
      <w:r>
        <w:rPr>
          <w:b/>
          <w:lang w:eastAsia="zh-CN"/>
        </w:rPr>
        <w:t xml:space="preserve">у </w:t>
      </w:r>
      <w:r w:rsidRPr="00750F65">
        <w:rPr>
          <w:b/>
          <w:lang w:eastAsia="zh-CN"/>
        </w:rPr>
        <w:t>Межівській  селищній територіальні</w:t>
      </w:r>
      <w:r>
        <w:rPr>
          <w:b/>
          <w:lang w:eastAsia="zh-CN"/>
        </w:rPr>
        <w:t xml:space="preserve">й громаді </w:t>
      </w:r>
      <w:r w:rsidRPr="00750F65">
        <w:rPr>
          <w:b/>
          <w:lang w:eastAsia="zh-CN"/>
        </w:rPr>
        <w:t>на 2023-2025 роки</w:t>
      </w:r>
    </w:p>
    <w:p w:rsidR="00B17803" w:rsidRPr="003B58E1" w:rsidRDefault="00B17803" w:rsidP="00B17803">
      <w:pPr>
        <w:jc w:val="right"/>
        <w:rPr>
          <w:b/>
        </w:rPr>
      </w:pPr>
    </w:p>
    <w:tbl>
      <w:tblPr>
        <w:tblW w:w="9356" w:type="dxa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1E0"/>
      </w:tblPr>
      <w:tblGrid>
        <w:gridCol w:w="3343"/>
        <w:gridCol w:w="1276"/>
        <w:gridCol w:w="1276"/>
        <w:gridCol w:w="1134"/>
        <w:gridCol w:w="2327"/>
      </w:tblGrid>
      <w:tr w:rsidR="00B17803" w:rsidRPr="003B58E1" w:rsidTr="00B17803">
        <w:trPr>
          <w:trHeight w:val="180"/>
        </w:trPr>
        <w:tc>
          <w:tcPr>
            <w:tcW w:w="3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>Назва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17803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 xml:space="preserve">Обсяг коштів, які пропонуються </w:t>
            </w:r>
            <w:r>
              <w:rPr>
                <w:b/>
              </w:rPr>
              <w:t>залучити на виконання Програми</w:t>
            </w:r>
          </w:p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>по роках (тис.</w:t>
            </w:r>
            <w:r>
              <w:rPr>
                <w:b/>
              </w:rPr>
              <w:t xml:space="preserve"> </w:t>
            </w:r>
            <w:r w:rsidRPr="003B58E1">
              <w:rPr>
                <w:b/>
              </w:rPr>
              <w:t>грн)</w:t>
            </w:r>
          </w:p>
        </w:tc>
        <w:tc>
          <w:tcPr>
            <w:tcW w:w="23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17803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 xml:space="preserve">Всього витрати на виконання заходів Програми </w:t>
            </w:r>
          </w:p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>(тис.</w:t>
            </w:r>
            <w:r>
              <w:rPr>
                <w:b/>
              </w:rPr>
              <w:t xml:space="preserve"> </w:t>
            </w:r>
            <w:r w:rsidRPr="003B58E1">
              <w:rPr>
                <w:b/>
              </w:rPr>
              <w:t>грн)</w:t>
            </w:r>
          </w:p>
        </w:tc>
      </w:tr>
      <w:tr w:rsidR="00B17803" w:rsidRPr="003B58E1" w:rsidTr="00B17803">
        <w:trPr>
          <w:trHeight w:val="360"/>
        </w:trPr>
        <w:tc>
          <w:tcPr>
            <w:tcW w:w="33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  <w:r w:rsidRPr="003B58E1">
              <w:rPr>
                <w:b/>
              </w:rPr>
              <w:t>2025</w:t>
            </w:r>
          </w:p>
        </w:tc>
        <w:tc>
          <w:tcPr>
            <w:tcW w:w="23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17803" w:rsidRPr="003B58E1" w:rsidRDefault="00B17803" w:rsidP="00CD6CB3">
            <w:pPr>
              <w:widowControl w:val="0"/>
              <w:jc w:val="center"/>
              <w:rPr>
                <w:b/>
              </w:rPr>
            </w:pPr>
          </w:p>
        </w:tc>
      </w:tr>
      <w:tr w:rsidR="00B17803" w:rsidRPr="003B58E1" w:rsidTr="00B17803"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7803" w:rsidRPr="003B58E1" w:rsidRDefault="00B17803" w:rsidP="00CD6CB3">
            <w:pPr>
              <w:widowControl w:val="0"/>
              <w:jc w:val="center"/>
            </w:pPr>
            <w:r w:rsidRPr="003B58E1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17803" w:rsidRPr="003B58E1" w:rsidRDefault="00B17803" w:rsidP="00CD6CB3">
            <w:pPr>
              <w:widowControl w:val="0"/>
              <w:jc w:val="center"/>
            </w:pPr>
            <w:r w:rsidRPr="003B58E1"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7803" w:rsidRPr="003B58E1" w:rsidRDefault="00B17803" w:rsidP="00CD6CB3">
            <w:pPr>
              <w:widowControl w:val="0"/>
              <w:jc w:val="center"/>
            </w:pPr>
            <w:r w:rsidRPr="003B58E1"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7803" w:rsidRPr="003B58E1" w:rsidRDefault="00B17803" w:rsidP="00CD6CB3">
            <w:pPr>
              <w:widowControl w:val="0"/>
              <w:jc w:val="center"/>
            </w:pPr>
            <w:r w:rsidRPr="003B58E1">
              <w:t>4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7803" w:rsidRPr="003B58E1" w:rsidRDefault="00B17803" w:rsidP="00CD6CB3">
            <w:pPr>
              <w:widowControl w:val="0"/>
              <w:jc w:val="center"/>
            </w:pPr>
            <w:r w:rsidRPr="003B58E1">
              <w:t>5</w:t>
            </w:r>
          </w:p>
        </w:tc>
      </w:tr>
      <w:tr w:rsidR="00B17803" w:rsidRPr="003B58E1" w:rsidTr="00B17803">
        <w:trPr>
          <w:trHeight w:val="850"/>
        </w:trPr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7803" w:rsidRPr="003B58E1" w:rsidRDefault="00B17803" w:rsidP="00CD6CB3">
            <w:pPr>
              <w:rPr>
                <w:b/>
              </w:rPr>
            </w:pPr>
            <w:r w:rsidRPr="003B58E1">
              <w:rPr>
                <w:b/>
              </w:rPr>
              <w:t>Обсяг ресурсів – всьо</w:t>
            </w:r>
            <w:r>
              <w:rPr>
                <w:b/>
              </w:rPr>
              <w:t>го,</w:t>
            </w:r>
          </w:p>
          <w:p w:rsidR="00B17803" w:rsidRPr="003B58E1" w:rsidRDefault="00B17803" w:rsidP="00CD6CB3">
            <w:pPr>
              <w:widowControl w:val="0"/>
            </w:pPr>
            <w:r w:rsidRPr="003B58E1">
              <w:rPr>
                <w:b/>
              </w:rPr>
              <w:t>в тому числі 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17803" w:rsidRPr="003B58E1" w:rsidRDefault="00B17803" w:rsidP="00CD6CB3">
            <w:pPr>
              <w:spacing w:line="276" w:lineRule="auto"/>
              <w:jc w:val="center"/>
            </w:pPr>
            <w:r w:rsidRPr="003B58E1">
              <w:rPr>
                <w:b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7803" w:rsidRPr="003B58E1" w:rsidRDefault="00B17803" w:rsidP="00CD6CB3">
            <w:pPr>
              <w:spacing w:line="276" w:lineRule="auto"/>
              <w:jc w:val="center"/>
            </w:pPr>
            <w:r w:rsidRPr="003B58E1">
              <w:rPr>
                <w:b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7803" w:rsidRPr="003B58E1" w:rsidRDefault="00B17803" w:rsidP="00CD6CB3">
            <w:pPr>
              <w:spacing w:line="276" w:lineRule="auto"/>
              <w:jc w:val="center"/>
            </w:pPr>
            <w:r w:rsidRPr="003B58E1">
              <w:rPr>
                <w:b/>
              </w:rPr>
              <w:t>50,00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7803" w:rsidRPr="003B58E1" w:rsidRDefault="00B17803" w:rsidP="00CD6CB3">
            <w:pPr>
              <w:spacing w:line="276" w:lineRule="auto"/>
              <w:jc w:val="center"/>
            </w:pPr>
            <w:r w:rsidRPr="003B58E1">
              <w:rPr>
                <w:b/>
              </w:rPr>
              <w:t>150,00</w:t>
            </w:r>
          </w:p>
        </w:tc>
      </w:tr>
      <w:tr w:rsidR="00B17803" w:rsidRPr="003B58E1" w:rsidTr="00B17803"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7803" w:rsidRDefault="00B17803" w:rsidP="00CD6CB3">
            <w:r w:rsidRPr="003B58E1">
              <w:t>Бюджет Межівської селищної</w:t>
            </w:r>
          </w:p>
          <w:p w:rsidR="00B17803" w:rsidRPr="003B58E1" w:rsidRDefault="00B17803" w:rsidP="00CD6CB3">
            <w:r w:rsidRPr="003B58E1">
              <w:t>територіальної громади</w:t>
            </w:r>
          </w:p>
          <w:p w:rsidR="00B17803" w:rsidRPr="003B58E1" w:rsidRDefault="00B17803" w:rsidP="00CD6CB3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17803" w:rsidRPr="00AB43C6" w:rsidRDefault="00B17803" w:rsidP="00CD6CB3">
            <w:pPr>
              <w:spacing w:line="276" w:lineRule="auto"/>
              <w:jc w:val="center"/>
            </w:pPr>
            <w:r w:rsidRPr="00AB43C6">
              <w:t>50,00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7803" w:rsidRPr="00AB43C6" w:rsidRDefault="00B17803" w:rsidP="00CD6CB3">
            <w:pPr>
              <w:spacing w:line="276" w:lineRule="auto"/>
              <w:jc w:val="center"/>
            </w:pPr>
            <w:r w:rsidRPr="00AB43C6">
              <w:t>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7803" w:rsidRPr="00AB43C6" w:rsidRDefault="00B17803" w:rsidP="00CD6CB3">
            <w:pPr>
              <w:spacing w:line="276" w:lineRule="auto"/>
              <w:jc w:val="center"/>
            </w:pPr>
            <w:r w:rsidRPr="00AB43C6">
              <w:t>50,00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17803" w:rsidRPr="00AB43C6" w:rsidRDefault="00B17803" w:rsidP="00CD6CB3">
            <w:pPr>
              <w:spacing w:line="276" w:lineRule="auto"/>
              <w:jc w:val="center"/>
            </w:pPr>
            <w:r w:rsidRPr="00AB43C6">
              <w:t>150,00</w:t>
            </w:r>
          </w:p>
        </w:tc>
      </w:tr>
    </w:tbl>
    <w:p w:rsidR="002E2EF6" w:rsidRDefault="00A512C6" w:rsidP="00A512C6">
      <w:pPr>
        <w:ind w:left="567"/>
        <w:jc w:val="center"/>
      </w:pPr>
      <w:r>
        <w:t>________________</w:t>
      </w:r>
    </w:p>
    <w:p w:rsidR="00EE4F3D" w:rsidRDefault="00EE4F3D" w:rsidP="003044DD">
      <w:pPr>
        <w:jc w:val="both"/>
      </w:pPr>
    </w:p>
    <w:p w:rsidR="00A512C6" w:rsidRDefault="00A512C6" w:rsidP="00A512C6">
      <w:pPr>
        <w:tabs>
          <w:tab w:val="num" w:pos="567"/>
        </w:tabs>
        <w:ind w:left="567"/>
        <w:rPr>
          <w:bCs/>
        </w:rPr>
      </w:pPr>
    </w:p>
    <w:p w:rsidR="00A512C6" w:rsidRDefault="00A512C6" w:rsidP="00A512C6">
      <w:pPr>
        <w:tabs>
          <w:tab w:val="num" w:pos="567"/>
        </w:tabs>
        <w:ind w:left="567"/>
      </w:pPr>
      <w:r>
        <w:rPr>
          <w:bCs/>
        </w:rPr>
        <w:t>Секретар ради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Любов МАКСІМКІНА</w:t>
      </w:r>
    </w:p>
    <w:p w:rsidR="00C02938" w:rsidRDefault="008732F9" w:rsidP="00034DE9">
      <w:pPr>
        <w:ind w:left="9204" w:firstLine="708"/>
        <w:rPr>
          <w:bCs/>
        </w:rPr>
      </w:pPr>
      <w:r>
        <w:rPr>
          <w:bCs/>
        </w:rPr>
        <w:t xml:space="preserve"> </w:t>
      </w:r>
      <w:r w:rsidR="00034DE9">
        <w:rPr>
          <w:bCs/>
        </w:rPr>
        <w:t xml:space="preserve">     </w:t>
      </w:r>
    </w:p>
    <w:sectPr w:rsidR="00C02938" w:rsidSect="00A512C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B7" w:rsidRDefault="00556BB7" w:rsidP="00CD0064">
      <w:r>
        <w:separator/>
      </w:r>
    </w:p>
  </w:endnote>
  <w:endnote w:type="continuationSeparator" w:id="0">
    <w:p w:rsidR="00556BB7" w:rsidRDefault="00556BB7" w:rsidP="00CD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B7" w:rsidRDefault="00556BB7" w:rsidP="00CD0064">
      <w:r>
        <w:separator/>
      </w:r>
    </w:p>
  </w:footnote>
  <w:footnote w:type="continuationSeparator" w:id="0">
    <w:p w:rsidR="00556BB7" w:rsidRDefault="00556BB7" w:rsidP="00CD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08892"/>
      <w:docPartObj>
        <w:docPartGallery w:val="Page Numbers (Top of Page)"/>
        <w:docPartUnique/>
      </w:docPartObj>
    </w:sdtPr>
    <w:sdtContent>
      <w:p w:rsidR="00D819F9" w:rsidRDefault="00D819F9">
        <w:pPr>
          <w:pStyle w:val="a8"/>
          <w:jc w:val="center"/>
        </w:pPr>
        <w:r>
          <w:t>2</w:t>
        </w:r>
      </w:p>
    </w:sdtContent>
  </w:sdt>
  <w:p w:rsidR="00B05616" w:rsidRDefault="00B056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ABF"/>
    <w:multiLevelType w:val="multilevel"/>
    <w:tmpl w:val="351A94F0"/>
    <w:lvl w:ilvl="0">
      <w:start w:val="4"/>
      <w:numFmt w:val="upperRoman"/>
      <w:lvlText w:val="%1."/>
      <w:lvlJc w:val="left"/>
      <w:pPr>
        <w:ind w:left="1290" w:hanging="72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37E330B"/>
    <w:multiLevelType w:val="multilevel"/>
    <w:tmpl w:val="57EA1890"/>
    <w:lvl w:ilvl="0">
      <w:start w:val="20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FA3494E"/>
    <w:multiLevelType w:val="hybridMultilevel"/>
    <w:tmpl w:val="D40AFC70"/>
    <w:lvl w:ilvl="0" w:tplc="0E2ADB5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F45F8"/>
    <w:multiLevelType w:val="multilevel"/>
    <w:tmpl w:val="DD78CC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4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8"/>
        <w:szCs w:val="2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8"/>
        <w:szCs w:val="2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B0"/>
    <w:rsid w:val="000000F1"/>
    <w:rsid w:val="00002ABE"/>
    <w:rsid w:val="00005EE0"/>
    <w:rsid w:val="000174E5"/>
    <w:rsid w:val="000249EF"/>
    <w:rsid w:val="00027A62"/>
    <w:rsid w:val="00034DE9"/>
    <w:rsid w:val="00035F27"/>
    <w:rsid w:val="00037560"/>
    <w:rsid w:val="00047E35"/>
    <w:rsid w:val="000531C0"/>
    <w:rsid w:val="00057AB2"/>
    <w:rsid w:val="00061B0B"/>
    <w:rsid w:val="000641B0"/>
    <w:rsid w:val="00072294"/>
    <w:rsid w:val="00074200"/>
    <w:rsid w:val="000801A9"/>
    <w:rsid w:val="00080AE1"/>
    <w:rsid w:val="00086D4F"/>
    <w:rsid w:val="00097571"/>
    <w:rsid w:val="000D7AD5"/>
    <w:rsid w:val="000E2988"/>
    <w:rsid w:val="000E7322"/>
    <w:rsid w:val="000F37B7"/>
    <w:rsid w:val="000F6456"/>
    <w:rsid w:val="00110307"/>
    <w:rsid w:val="00126673"/>
    <w:rsid w:val="00127972"/>
    <w:rsid w:val="00137087"/>
    <w:rsid w:val="00147370"/>
    <w:rsid w:val="001508AF"/>
    <w:rsid w:val="00196524"/>
    <w:rsid w:val="001A1672"/>
    <w:rsid w:val="001A1A09"/>
    <w:rsid w:val="001A3F82"/>
    <w:rsid w:val="001D69EA"/>
    <w:rsid w:val="001E61B2"/>
    <w:rsid w:val="001F344D"/>
    <w:rsid w:val="002167A3"/>
    <w:rsid w:val="00232D9A"/>
    <w:rsid w:val="0023776A"/>
    <w:rsid w:val="002634A9"/>
    <w:rsid w:val="00275A5D"/>
    <w:rsid w:val="002A0CEE"/>
    <w:rsid w:val="002D3EEE"/>
    <w:rsid w:val="002D4C62"/>
    <w:rsid w:val="002E2EF6"/>
    <w:rsid w:val="002E5D45"/>
    <w:rsid w:val="002F3B69"/>
    <w:rsid w:val="003044DD"/>
    <w:rsid w:val="0032002E"/>
    <w:rsid w:val="00321082"/>
    <w:rsid w:val="00331823"/>
    <w:rsid w:val="003643E8"/>
    <w:rsid w:val="00381FAB"/>
    <w:rsid w:val="00382C24"/>
    <w:rsid w:val="00397059"/>
    <w:rsid w:val="003A49A0"/>
    <w:rsid w:val="003B0D54"/>
    <w:rsid w:val="003B2147"/>
    <w:rsid w:val="003B58E1"/>
    <w:rsid w:val="003B639B"/>
    <w:rsid w:val="003D1F7C"/>
    <w:rsid w:val="003E0951"/>
    <w:rsid w:val="003E316F"/>
    <w:rsid w:val="003F71AF"/>
    <w:rsid w:val="004063B2"/>
    <w:rsid w:val="00406B42"/>
    <w:rsid w:val="00444586"/>
    <w:rsid w:val="00462748"/>
    <w:rsid w:val="004650E0"/>
    <w:rsid w:val="00466EEC"/>
    <w:rsid w:val="004737BA"/>
    <w:rsid w:val="004847FE"/>
    <w:rsid w:val="00493BC0"/>
    <w:rsid w:val="00493BE9"/>
    <w:rsid w:val="00495B36"/>
    <w:rsid w:val="004D52CA"/>
    <w:rsid w:val="004D702C"/>
    <w:rsid w:val="004E49B3"/>
    <w:rsid w:val="004F1B4E"/>
    <w:rsid w:val="004F4F74"/>
    <w:rsid w:val="004F7CE8"/>
    <w:rsid w:val="00501666"/>
    <w:rsid w:val="005049A3"/>
    <w:rsid w:val="00512000"/>
    <w:rsid w:val="00514FC5"/>
    <w:rsid w:val="0054132B"/>
    <w:rsid w:val="0054205B"/>
    <w:rsid w:val="00556285"/>
    <w:rsid w:val="00556BB7"/>
    <w:rsid w:val="00573765"/>
    <w:rsid w:val="00574E79"/>
    <w:rsid w:val="00580888"/>
    <w:rsid w:val="005B359D"/>
    <w:rsid w:val="005C77B9"/>
    <w:rsid w:val="005F0DAE"/>
    <w:rsid w:val="00613A06"/>
    <w:rsid w:val="00614B19"/>
    <w:rsid w:val="00615693"/>
    <w:rsid w:val="00615B8B"/>
    <w:rsid w:val="00617154"/>
    <w:rsid w:val="006449F9"/>
    <w:rsid w:val="006624A9"/>
    <w:rsid w:val="00665422"/>
    <w:rsid w:val="00677A62"/>
    <w:rsid w:val="006A61B0"/>
    <w:rsid w:val="006B3745"/>
    <w:rsid w:val="006B555B"/>
    <w:rsid w:val="006F289E"/>
    <w:rsid w:val="0070699B"/>
    <w:rsid w:val="007116E1"/>
    <w:rsid w:val="007178E8"/>
    <w:rsid w:val="007458C2"/>
    <w:rsid w:val="00747033"/>
    <w:rsid w:val="00750F65"/>
    <w:rsid w:val="00774FCF"/>
    <w:rsid w:val="007A3EBF"/>
    <w:rsid w:val="007B460E"/>
    <w:rsid w:val="007C43AB"/>
    <w:rsid w:val="007E458C"/>
    <w:rsid w:val="007E5851"/>
    <w:rsid w:val="007F7613"/>
    <w:rsid w:val="00814DDE"/>
    <w:rsid w:val="00816E4C"/>
    <w:rsid w:val="00822220"/>
    <w:rsid w:val="0083231B"/>
    <w:rsid w:val="00861461"/>
    <w:rsid w:val="0087293A"/>
    <w:rsid w:val="008732F9"/>
    <w:rsid w:val="00885C59"/>
    <w:rsid w:val="008C37FB"/>
    <w:rsid w:val="008C493F"/>
    <w:rsid w:val="008F7713"/>
    <w:rsid w:val="00926F2F"/>
    <w:rsid w:val="00961D21"/>
    <w:rsid w:val="00966A46"/>
    <w:rsid w:val="009704E0"/>
    <w:rsid w:val="009A17CB"/>
    <w:rsid w:val="009B1EA5"/>
    <w:rsid w:val="00A00F2D"/>
    <w:rsid w:val="00A04D06"/>
    <w:rsid w:val="00A16203"/>
    <w:rsid w:val="00A40A74"/>
    <w:rsid w:val="00A4507B"/>
    <w:rsid w:val="00A45EAE"/>
    <w:rsid w:val="00A512C6"/>
    <w:rsid w:val="00A51FAF"/>
    <w:rsid w:val="00A5595D"/>
    <w:rsid w:val="00A564B3"/>
    <w:rsid w:val="00A77171"/>
    <w:rsid w:val="00AB43C6"/>
    <w:rsid w:val="00AC0169"/>
    <w:rsid w:val="00AC3BC4"/>
    <w:rsid w:val="00B05616"/>
    <w:rsid w:val="00B17803"/>
    <w:rsid w:val="00B27EB0"/>
    <w:rsid w:val="00B43A10"/>
    <w:rsid w:val="00B43CCC"/>
    <w:rsid w:val="00B44EFA"/>
    <w:rsid w:val="00B453FF"/>
    <w:rsid w:val="00BA7364"/>
    <w:rsid w:val="00BD0B6B"/>
    <w:rsid w:val="00C004A5"/>
    <w:rsid w:val="00C02938"/>
    <w:rsid w:val="00C0720D"/>
    <w:rsid w:val="00C1309C"/>
    <w:rsid w:val="00C544BD"/>
    <w:rsid w:val="00C66200"/>
    <w:rsid w:val="00C75EF5"/>
    <w:rsid w:val="00C9385A"/>
    <w:rsid w:val="00C9452C"/>
    <w:rsid w:val="00CB12FC"/>
    <w:rsid w:val="00CB3BE6"/>
    <w:rsid w:val="00CB60E3"/>
    <w:rsid w:val="00CD0064"/>
    <w:rsid w:val="00CF089C"/>
    <w:rsid w:val="00CF4340"/>
    <w:rsid w:val="00CF6335"/>
    <w:rsid w:val="00D14E7F"/>
    <w:rsid w:val="00D50A79"/>
    <w:rsid w:val="00D810DF"/>
    <w:rsid w:val="00D819F9"/>
    <w:rsid w:val="00D87F6D"/>
    <w:rsid w:val="00D9321C"/>
    <w:rsid w:val="00D95CB0"/>
    <w:rsid w:val="00DC3682"/>
    <w:rsid w:val="00DD18A9"/>
    <w:rsid w:val="00DD3AFF"/>
    <w:rsid w:val="00DD5F94"/>
    <w:rsid w:val="00DE77DD"/>
    <w:rsid w:val="00E02726"/>
    <w:rsid w:val="00E057B7"/>
    <w:rsid w:val="00E26AD4"/>
    <w:rsid w:val="00E534D9"/>
    <w:rsid w:val="00E63973"/>
    <w:rsid w:val="00E80B1B"/>
    <w:rsid w:val="00E85641"/>
    <w:rsid w:val="00EA1534"/>
    <w:rsid w:val="00EC4B57"/>
    <w:rsid w:val="00ED1AB0"/>
    <w:rsid w:val="00ED71D5"/>
    <w:rsid w:val="00EE4F3D"/>
    <w:rsid w:val="00EE5BC5"/>
    <w:rsid w:val="00EF72F3"/>
    <w:rsid w:val="00F02756"/>
    <w:rsid w:val="00F53B22"/>
    <w:rsid w:val="00F95BDE"/>
    <w:rsid w:val="00F963C6"/>
    <w:rsid w:val="00FA305B"/>
    <w:rsid w:val="00FA69B1"/>
    <w:rsid w:val="00FB6B48"/>
    <w:rsid w:val="00FC729D"/>
    <w:rsid w:val="00FD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72294"/>
    <w:pPr>
      <w:keepNext/>
      <w:ind w:left="-113" w:right="-113" w:firstLine="45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9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07229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2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072294"/>
    <w:pPr>
      <w:jc w:val="both"/>
    </w:pPr>
  </w:style>
  <w:style w:type="character" w:customStyle="1" w:styleId="a6">
    <w:name w:val="Основной текст Знак"/>
    <w:basedOn w:val="a0"/>
    <w:link w:val="a5"/>
    <w:rsid w:val="000722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EF72F3"/>
    <w:rPr>
      <w:b/>
      <w:bCs/>
    </w:rPr>
  </w:style>
  <w:style w:type="paragraph" w:styleId="a8">
    <w:name w:val="header"/>
    <w:basedOn w:val="a"/>
    <w:link w:val="a9"/>
    <w:uiPriority w:val="99"/>
    <w:unhideWhenUsed/>
    <w:rsid w:val="00CD00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0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CD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0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Нижний колонтитул1"/>
    <w:basedOn w:val="a"/>
    <w:uiPriority w:val="99"/>
    <w:semiHidden/>
    <w:unhideWhenUsed/>
    <w:rsid w:val="003044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  <w:style w:type="paragraph" w:styleId="ac">
    <w:name w:val="List Paragraph"/>
    <w:basedOn w:val="a"/>
    <w:uiPriority w:val="34"/>
    <w:qFormat/>
    <w:rsid w:val="003044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  <w:style w:type="paragraph" w:customStyle="1" w:styleId="LO-Normal">
    <w:name w:val="LO-Normal"/>
    <w:qFormat/>
    <w:rsid w:val="003044DD"/>
    <w:pPr>
      <w:suppressAutoHyphens/>
      <w:spacing w:after="0" w:line="240" w:lineRule="auto"/>
    </w:pPr>
    <w:rPr>
      <w:rFonts w:ascii="Times New Roman" w:eastAsia="Courier New" w:hAnsi="Times New Roman" w:cs="Symbol"/>
      <w:color w:val="00000A"/>
      <w:sz w:val="24"/>
      <w:szCs w:val="24"/>
      <w:lang w:eastAsia="zh-CN" w:bidi="hi-IN"/>
    </w:rPr>
  </w:style>
  <w:style w:type="paragraph" w:customStyle="1" w:styleId="FR1">
    <w:name w:val="FR1"/>
    <w:qFormat/>
    <w:rsid w:val="003044DD"/>
    <w:pPr>
      <w:widowControl w:val="0"/>
      <w:suppressAutoHyphens/>
      <w:spacing w:before="18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lang w:val="uk-UA" w:eastAsia="zh-CN"/>
    </w:rPr>
  </w:style>
  <w:style w:type="paragraph" w:styleId="ad">
    <w:name w:val="No Spacing"/>
    <w:link w:val="ae"/>
    <w:uiPriority w:val="1"/>
    <w:qFormat/>
    <w:rsid w:val="002D3EE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e">
    <w:name w:val="Без интервала Знак"/>
    <w:link w:val="ad"/>
    <w:uiPriority w:val="99"/>
    <w:locked/>
    <w:rsid w:val="002D3EEE"/>
    <w:rPr>
      <w:rFonts w:ascii="Calibri" w:eastAsia="Times New Roman" w:hAnsi="Calibri" w:cs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D819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9F9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59"/>
    <w:rsid w:val="0075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72294"/>
    <w:pPr>
      <w:keepNext/>
      <w:ind w:left="-113" w:right="-113" w:firstLine="454"/>
      <w:jc w:val="center"/>
      <w:outlineLvl w:val="0"/>
    </w:pPr>
    <w:rPr>
      <w:sz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94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Title"/>
    <w:basedOn w:val="a"/>
    <w:link w:val="a4"/>
    <w:qFormat/>
    <w:rsid w:val="0007229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2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072294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722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B38B1-A2A1-4E69-A821-DD493FA9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96</cp:revision>
  <cp:lastPrinted>2023-08-23T11:11:00Z</cp:lastPrinted>
  <dcterms:created xsi:type="dcterms:W3CDTF">2023-07-20T09:02:00Z</dcterms:created>
  <dcterms:modified xsi:type="dcterms:W3CDTF">2023-08-23T11:11:00Z</dcterms:modified>
</cp:coreProperties>
</file>