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FE" w:rsidRPr="008C1199" w:rsidRDefault="00F87527" w:rsidP="00A77EDD">
      <w:pPr>
        <w:pStyle w:val="a3"/>
        <w:ind w:left="10620" w:firstLine="12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 xml:space="preserve">Додаток </w:t>
      </w:r>
      <w:r w:rsidR="00C7255B">
        <w:rPr>
          <w:rFonts w:ascii="Times New Roman" w:hAnsi="Times New Roman"/>
          <w:lang w:val="ru-RU" w:eastAsia="ru-RU"/>
        </w:rPr>
        <w:t>2</w:t>
      </w:r>
    </w:p>
    <w:p w:rsidR="00A77EDD" w:rsidRDefault="00A77EDD" w:rsidP="00A77EDD">
      <w:pPr>
        <w:pStyle w:val="a8"/>
        <w:tabs>
          <w:tab w:val="clear" w:pos="6713"/>
          <w:tab w:val="left" w:pos="6840"/>
        </w:tabs>
        <w:ind w:left="10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селищної Програми захисту прав</w:t>
      </w:r>
    </w:p>
    <w:p w:rsidR="00A77EDD" w:rsidRDefault="00A77EDD" w:rsidP="00A77EDD">
      <w:pPr>
        <w:pStyle w:val="a8"/>
        <w:tabs>
          <w:tab w:val="clear" w:pos="6713"/>
          <w:tab w:val="left" w:pos="6840"/>
        </w:tabs>
        <w:ind w:left="10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дітей та розвитку сімейних форм</w:t>
      </w:r>
    </w:p>
    <w:p w:rsidR="00A77EDD" w:rsidRDefault="00A77EDD" w:rsidP="00A77EDD">
      <w:pPr>
        <w:pStyle w:val="a8"/>
        <w:tabs>
          <w:tab w:val="clear" w:pos="6713"/>
          <w:tab w:val="left" w:pos="6840"/>
        </w:tabs>
        <w:ind w:left="10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виховання на території Межівської</w:t>
      </w:r>
    </w:p>
    <w:p w:rsidR="00A77EDD" w:rsidRDefault="00A77EDD" w:rsidP="00A77EDD">
      <w:pPr>
        <w:pStyle w:val="a8"/>
        <w:tabs>
          <w:tab w:val="clear" w:pos="6713"/>
          <w:tab w:val="left" w:pos="6840"/>
        </w:tabs>
        <w:ind w:left="10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селищної територіальної громади на</w:t>
      </w:r>
    </w:p>
    <w:p w:rsidR="0030008D" w:rsidRPr="0030008D" w:rsidRDefault="00A77EDD" w:rsidP="00A77EDD">
      <w:pPr>
        <w:ind w:left="10620"/>
        <w:rPr>
          <w:lang w:val="uk-UA"/>
        </w:rPr>
      </w:pPr>
      <w:r>
        <w:t>2024 - 2026 роки</w:t>
      </w:r>
    </w:p>
    <w:p w:rsidR="00A77EDD" w:rsidRPr="006E39BC" w:rsidRDefault="00A77EDD" w:rsidP="006E39BC">
      <w:pPr>
        <w:pStyle w:val="a3"/>
      </w:pPr>
    </w:p>
    <w:p w:rsidR="00B84166" w:rsidRPr="00C7667B" w:rsidRDefault="00B84166" w:rsidP="005D37D3">
      <w:pPr>
        <w:spacing w:line="336" w:lineRule="exact"/>
        <w:ind w:right="56"/>
        <w:jc w:val="center"/>
        <w:rPr>
          <w:b/>
          <w:lang w:val="uk-UA"/>
        </w:rPr>
      </w:pPr>
      <w:r w:rsidRPr="00C7667B">
        <w:rPr>
          <w:b/>
          <w:lang w:val="uk-UA"/>
        </w:rPr>
        <w:t>ПЕРЕЛІК</w:t>
      </w:r>
    </w:p>
    <w:p w:rsidR="00E46EEF" w:rsidRPr="00C7667B" w:rsidRDefault="005D37D3" w:rsidP="000B6E5A">
      <w:pPr>
        <w:spacing w:line="336" w:lineRule="exact"/>
        <w:ind w:right="56"/>
        <w:jc w:val="center"/>
        <w:rPr>
          <w:b/>
          <w:lang w:val="uk-UA"/>
        </w:rPr>
      </w:pPr>
      <w:r w:rsidRPr="00C7667B">
        <w:rPr>
          <w:b/>
          <w:lang w:val="uk-UA"/>
        </w:rPr>
        <w:t>завдань і заходів</w:t>
      </w:r>
      <w:r w:rsidR="00B84166" w:rsidRPr="00C7667B">
        <w:rPr>
          <w:b/>
          <w:lang w:val="uk-UA"/>
        </w:rPr>
        <w:t xml:space="preserve"> </w:t>
      </w:r>
      <w:r w:rsidR="00FF352A" w:rsidRPr="00C7667B">
        <w:rPr>
          <w:b/>
          <w:lang w:val="uk-UA"/>
        </w:rPr>
        <w:t>с</w:t>
      </w:r>
      <w:r w:rsidR="000B1B28" w:rsidRPr="00C7667B">
        <w:rPr>
          <w:b/>
          <w:lang w:val="uk-UA"/>
        </w:rPr>
        <w:t xml:space="preserve">елищної </w:t>
      </w:r>
      <w:r w:rsidR="00E46EEF" w:rsidRPr="00C7667B">
        <w:rPr>
          <w:b/>
          <w:lang w:val="uk-UA"/>
        </w:rPr>
        <w:t xml:space="preserve">Програми </w:t>
      </w:r>
      <w:r w:rsidR="000B6E5A" w:rsidRPr="00C7667B">
        <w:rPr>
          <w:b/>
        </w:rPr>
        <w:t>захисту прав дітей та розвитку сімейних форм виховання на території Межівської селищної територіальної громади на 2024 - 2026 роки</w:t>
      </w:r>
    </w:p>
    <w:p w:rsidR="005D37D3" w:rsidRPr="00C7667B" w:rsidRDefault="005D37D3" w:rsidP="005D37D3">
      <w:pPr>
        <w:rPr>
          <w:lang w:val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1732"/>
        <w:gridCol w:w="2835"/>
        <w:gridCol w:w="1701"/>
        <w:gridCol w:w="993"/>
        <w:gridCol w:w="17"/>
        <w:gridCol w:w="1545"/>
        <w:gridCol w:w="13"/>
        <w:gridCol w:w="979"/>
        <w:gridCol w:w="13"/>
        <w:gridCol w:w="979"/>
        <w:gridCol w:w="13"/>
        <w:gridCol w:w="981"/>
        <w:gridCol w:w="13"/>
        <w:gridCol w:w="921"/>
        <w:gridCol w:w="1612"/>
      </w:tblGrid>
      <w:tr w:rsidR="0079023A" w:rsidRPr="003A6613" w:rsidTr="00510CF6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 w:eastAsia="en-US"/>
              </w:rPr>
              <w:t>№</w:t>
            </w:r>
          </w:p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 w:eastAsia="en-US"/>
              </w:rPr>
              <w:t>з/п</w:t>
            </w:r>
          </w:p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 w:eastAsia="en-US"/>
              </w:rPr>
              <w:t>Назва напряму</w:t>
            </w:r>
          </w:p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 w:eastAsia="en-US"/>
              </w:rPr>
              <w:t>діяльності</w:t>
            </w:r>
          </w:p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 w:eastAsia="en-US"/>
              </w:rPr>
              <w:t>(пріоритетні</w:t>
            </w:r>
          </w:p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 w:eastAsia="en-US"/>
              </w:rPr>
              <w:t>завдання)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/>
              </w:rPr>
              <w:t>Відповідальні за виконання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/>
              </w:rPr>
              <w:t>Строк виконання</w:t>
            </w:r>
          </w:p>
        </w:tc>
        <w:tc>
          <w:tcPr>
            <w:tcW w:w="5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/>
              </w:rPr>
              <w:t>Орієнтовні обсяги фінансування за роками виконання</w:t>
            </w:r>
            <w:r w:rsidRPr="003A6613">
              <w:rPr>
                <w:lang w:val="uk-UA"/>
              </w:rPr>
              <w:t xml:space="preserve"> (тис. грн)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3A6613">
              <w:rPr>
                <w:b/>
                <w:lang w:val="uk-UA"/>
              </w:rPr>
              <w:t>Очікуваний результат від виконання заходу</w:t>
            </w:r>
          </w:p>
        </w:tc>
      </w:tr>
      <w:tr w:rsidR="0079023A" w:rsidRPr="003A6613" w:rsidTr="00510CF6">
        <w:trPr>
          <w:trHeight w:val="211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Джерела фінансування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Всього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3A" w:rsidRPr="003A6613" w:rsidRDefault="0079023A" w:rsidP="0079023A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</w:tr>
      <w:tr w:rsidR="00C07A58" w:rsidRPr="003A6613" w:rsidTr="00510CF6">
        <w:trPr>
          <w:trHeight w:val="2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8" w:rsidRPr="003A6613" w:rsidRDefault="00C07A58" w:rsidP="0079023A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11</w:t>
            </w:r>
          </w:p>
        </w:tc>
      </w:tr>
      <w:tr w:rsidR="00380766" w:rsidRPr="003178E2" w:rsidTr="00510CF6">
        <w:trPr>
          <w:trHeight w:val="27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3A6613">
            <w:pPr>
              <w:spacing w:line="256" w:lineRule="auto"/>
              <w:rPr>
                <w:lang w:val="uk-UA" w:eastAsia="en-US"/>
              </w:rPr>
            </w:pPr>
            <w:r w:rsidRPr="00510CF6">
              <w:rPr>
                <w:color w:val="1D1D1B"/>
                <w:shd w:val="clear" w:color="auto" w:fill="FFFFFF"/>
                <w:lang w:val="uk-UA"/>
              </w:rPr>
              <w:t xml:space="preserve">Підтримка дітей-сиріт та дітей, позбавлених батьківського піклування, дітей, які перебувають у складних життєвих обставинах, забезпечення належних умов для їх навчання, </w:t>
            </w:r>
            <w:r w:rsidRPr="00510CF6">
              <w:rPr>
                <w:color w:val="1D1D1B"/>
                <w:shd w:val="clear" w:color="auto" w:fill="FFFFFF"/>
                <w:lang w:val="uk-UA"/>
              </w:rPr>
              <w:lastRenderedPageBreak/>
              <w:t>виховання та розвитку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 xml:space="preserve">1) </w:t>
            </w:r>
            <w:r w:rsidRPr="00907366">
              <w:rPr>
                <w:lang w:val="uk-UA" w:eastAsia="en-US"/>
              </w:rPr>
              <w:t>Організація акцій до Дня захисту дітей для випускників дітей-сиріт та дітей, позбавлених батьківського піклування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  <w:rPr>
                <w:lang w:val="uk-UA" w:eastAsia="en-US"/>
              </w:rPr>
            </w:pPr>
            <w:r w:rsidRPr="008340A3">
              <w:rPr>
                <w:lang w:val="uk-UA" w:eastAsia="en-US"/>
              </w:rPr>
              <w:t xml:space="preserve">Служба у справах дітей Межівської селищної ради, відділ освіти, молоді та спорту Межівської селищної ради, старости старостинських округів Межівської селищної </w:t>
            </w:r>
            <w:r w:rsidRPr="008340A3">
              <w:rPr>
                <w:lang w:val="uk-UA" w:eastAsia="en-US"/>
              </w:rPr>
              <w:lastRenderedPageBreak/>
              <w:t>територіальної громади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3A6613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lastRenderedPageBreak/>
              <w:t>2024-2026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C07A58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3A6613" w:rsidRDefault="00BB5F4B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Надання підтримки </w:t>
            </w:r>
            <w:r w:rsidRPr="00510CF6">
              <w:rPr>
                <w:color w:val="1D1D1B"/>
                <w:shd w:val="clear" w:color="auto" w:fill="FFFFFF"/>
                <w:lang w:val="uk-UA"/>
              </w:rPr>
              <w:t>діт</w:t>
            </w:r>
            <w:r>
              <w:rPr>
                <w:color w:val="1D1D1B"/>
                <w:shd w:val="clear" w:color="auto" w:fill="FFFFFF"/>
                <w:lang w:val="uk-UA"/>
              </w:rPr>
              <w:t>ям</w:t>
            </w:r>
            <w:r w:rsidRPr="00510CF6">
              <w:rPr>
                <w:color w:val="1D1D1B"/>
                <w:shd w:val="clear" w:color="auto" w:fill="FFFFFF"/>
                <w:lang w:val="uk-UA"/>
              </w:rPr>
              <w:t>-сир</w:t>
            </w:r>
            <w:r>
              <w:rPr>
                <w:color w:val="1D1D1B"/>
                <w:shd w:val="clear" w:color="auto" w:fill="FFFFFF"/>
                <w:lang w:val="uk-UA"/>
              </w:rPr>
              <w:t>о</w:t>
            </w:r>
            <w:r w:rsidRPr="00510CF6">
              <w:rPr>
                <w:color w:val="1D1D1B"/>
                <w:shd w:val="clear" w:color="auto" w:fill="FFFFFF"/>
                <w:lang w:val="uk-UA"/>
              </w:rPr>
              <w:t>т</w:t>
            </w:r>
            <w:r>
              <w:rPr>
                <w:color w:val="1D1D1B"/>
                <w:shd w:val="clear" w:color="auto" w:fill="FFFFFF"/>
                <w:lang w:val="uk-UA"/>
              </w:rPr>
              <w:t>ам</w:t>
            </w:r>
            <w:r w:rsidRPr="00510CF6">
              <w:rPr>
                <w:color w:val="1D1D1B"/>
                <w:shd w:val="clear" w:color="auto" w:fill="FFFFFF"/>
                <w:lang w:val="uk-UA"/>
              </w:rPr>
              <w:t xml:space="preserve"> та діт</w:t>
            </w:r>
            <w:r>
              <w:rPr>
                <w:color w:val="1D1D1B"/>
                <w:shd w:val="clear" w:color="auto" w:fill="FFFFFF"/>
                <w:lang w:val="uk-UA"/>
              </w:rPr>
              <w:t>ям</w:t>
            </w:r>
            <w:r w:rsidRPr="00510CF6">
              <w:rPr>
                <w:color w:val="1D1D1B"/>
                <w:shd w:val="clear" w:color="auto" w:fill="FFFFFF"/>
                <w:lang w:val="uk-UA"/>
              </w:rPr>
              <w:t>, позбавлени</w:t>
            </w:r>
            <w:r>
              <w:rPr>
                <w:color w:val="1D1D1B"/>
                <w:shd w:val="clear" w:color="auto" w:fill="FFFFFF"/>
                <w:lang w:val="uk-UA"/>
              </w:rPr>
              <w:t>м</w:t>
            </w:r>
            <w:r w:rsidRPr="00510CF6">
              <w:rPr>
                <w:color w:val="1D1D1B"/>
                <w:shd w:val="clear" w:color="auto" w:fill="FFFFFF"/>
                <w:lang w:val="uk-UA"/>
              </w:rPr>
              <w:t xml:space="preserve"> батьківського піклування, діт</w:t>
            </w:r>
            <w:r>
              <w:rPr>
                <w:color w:val="1D1D1B"/>
                <w:shd w:val="clear" w:color="auto" w:fill="FFFFFF"/>
                <w:lang w:val="uk-UA"/>
              </w:rPr>
              <w:t>ям</w:t>
            </w:r>
            <w:r w:rsidRPr="00510CF6">
              <w:rPr>
                <w:color w:val="1D1D1B"/>
                <w:shd w:val="clear" w:color="auto" w:fill="FFFFFF"/>
                <w:lang w:val="uk-UA"/>
              </w:rPr>
              <w:t>, які</w:t>
            </w:r>
            <w:r>
              <w:rPr>
                <w:color w:val="1D1D1B"/>
                <w:shd w:val="clear" w:color="auto" w:fill="FFFFFF"/>
                <w:lang w:val="uk-UA"/>
              </w:rPr>
              <w:t xml:space="preserve">  </w:t>
            </w:r>
            <w:r w:rsidRPr="00510CF6">
              <w:rPr>
                <w:color w:val="1D1D1B"/>
                <w:shd w:val="clear" w:color="auto" w:fill="FFFFFF"/>
                <w:lang w:val="uk-UA"/>
              </w:rPr>
              <w:t>перебувають у складних життєвих обставинах</w:t>
            </w:r>
          </w:p>
        </w:tc>
      </w:tr>
      <w:tr w:rsidR="00380766" w:rsidRPr="003A6613" w:rsidTr="00510CF6">
        <w:trPr>
          <w:trHeight w:val="30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510CF6" w:rsidRDefault="00380766" w:rsidP="00736257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510CF6" w:rsidRDefault="00380766">
            <w:pPr>
              <w:spacing w:line="256" w:lineRule="auto"/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3A661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C07A58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27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736257">
            <w:pPr>
              <w:spacing w:line="256" w:lineRule="auto"/>
              <w:rPr>
                <w:color w:val="1D1D1B"/>
                <w:shd w:val="clear" w:color="auto" w:fill="FFFFFF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3A661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C07A58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30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color w:val="1D1D1B"/>
                <w:shd w:val="clear" w:color="auto" w:fill="FFFFFF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30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736257">
            <w:pPr>
              <w:spacing w:line="256" w:lineRule="auto"/>
              <w:rPr>
                <w:color w:val="1D1D1B"/>
                <w:shd w:val="clear" w:color="auto" w:fill="FFFFFF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3A661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C07A58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67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242672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  <w:rPr>
                <w:lang w:val="uk-UA" w:eastAsia="en-US"/>
              </w:rPr>
            </w:pPr>
            <w:r w:rsidRPr="008340A3">
              <w:rPr>
                <w:lang w:val="uk-UA" w:eastAsia="en-US"/>
              </w:rPr>
              <w:t>2) Проведення акції «Солодка мрія» до Дня захисту дітей для дітей-сиріт та дітей, позбавлених батьківського піклування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510CF6" w:rsidRDefault="00380766">
            <w:pPr>
              <w:spacing w:line="256" w:lineRule="auto"/>
              <w:rPr>
                <w:lang w:val="uk-UA" w:eastAsia="en-US"/>
              </w:rPr>
            </w:pPr>
            <w:r w:rsidRPr="00510CF6">
              <w:rPr>
                <w:sz w:val="22"/>
                <w:szCs w:val="22"/>
                <w:lang w:val="uk-UA" w:eastAsia="en-US"/>
              </w:rPr>
              <w:t>Служба у справах дітей Межівської селищної ради, старости старостинських округів Межівської селищної територіальної громади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3A6613">
            <w:pPr>
              <w:jc w:val="center"/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68036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Pr="003A6613">
              <w:rPr>
                <w:lang w:val="uk-UA" w:eastAsia="en-US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5</w:t>
            </w:r>
            <w:r>
              <w:rPr>
                <w:lang w:val="uk-UA" w:eastAsia="en-US"/>
              </w:rPr>
              <w:t>1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53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242672">
            <w:pPr>
              <w:spacing w:line="256" w:lineRule="auto"/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68036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57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242672">
            <w:pPr>
              <w:spacing w:line="256" w:lineRule="auto"/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68036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37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Pr="003A6613">
              <w:rPr>
                <w:lang w:val="uk-UA" w:eastAsia="en-US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5</w:t>
            </w:r>
            <w:r>
              <w:rPr>
                <w:lang w:val="uk-UA" w:eastAsia="en-US"/>
              </w:rPr>
              <w:t>1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45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242672">
            <w:pPr>
              <w:spacing w:line="256" w:lineRule="auto"/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680360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58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8340A3">
              <w:rPr>
                <w:lang w:val="uk-UA" w:eastAsia="en-US"/>
              </w:rPr>
              <w:t>3) Проведення акції до Дня незалежності України «Перший раз у перший клас» для дітей, які перебувають у  складних життєвих обставинах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510CF6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510CF6">
              <w:rPr>
                <w:sz w:val="22"/>
                <w:szCs w:val="22"/>
                <w:lang w:val="uk-UA" w:eastAsia="en-US"/>
              </w:rPr>
              <w:t>Служба у справах дітей Межівської селищної ради, старости старостинських округів Межівської селищної територіальної громади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jc w:val="center"/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40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68036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6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680360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49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51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3A6613">
            <w:pPr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680360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79023A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39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highlight w:val="yellow"/>
                <w:lang w:val="uk-UA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8340A3">
              <w:rPr>
                <w:lang w:val="uk-UA" w:eastAsia="en-US"/>
              </w:rPr>
              <w:t>4) Проведення акції «Одягаємо дітей до зими» для дітей, які перебувають у складних життєвих обставинах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510CF6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510CF6">
              <w:rPr>
                <w:sz w:val="22"/>
                <w:szCs w:val="22"/>
                <w:lang w:val="uk-UA" w:eastAsia="en-US"/>
              </w:rPr>
              <w:t xml:space="preserve">Служба у справах дітей Межівської селищної ради, старости старостинських округів Межівської </w:t>
            </w:r>
            <w:r w:rsidRPr="00510CF6">
              <w:rPr>
                <w:sz w:val="22"/>
                <w:szCs w:val="22"/>
                <w:lang w:val="uk-UA" w:eastAsia="en-US"/>
              </w:rPr>
              <w:lastRenderedPageBreak/>
              <w:t>селищної територіальної громади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jc w:val="center"/>
            </w:pPr>
            <w:r w:rsidRPr="003A6613">
              <w:rPr>
                <w:lang w:val="uk-UA" w:eastAsia="en-US"/>
              </w:rPr>
              <w:lastRenderedPageBreak/>
              <w:t>2024-2026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15,0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37,0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3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3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42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15,0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37,0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42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28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8340A3">
              <w:rPr>
                <w:lang w:val="uk-UA" w:eastAsia="en-US"/>
              </w:rPr>
              <w:t>5) Організація акції до Дня усиновлення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510CF6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510CF6">
              <w:rPr>
                <w:sz w:val="22"/>
                <w:szCs w:val="22"/>
                <w:lang w:val="uk-UA" w:eastAsia="en-US"/>
              </w:rPr>
              <w:t>Служба у справах дітей Межівської селищної ради, старости старостинських округів Межівської селищної територіальної громади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jc w:val="center"/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15,0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37,0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40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40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43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15,0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37,0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52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55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8340A3">
              <w:rPr>
                <w:lang w:val="uk-UA" w:eastAsia="en-US"/>
              </w:rPr>
              <w:t>6) Проведення акції до новорічних та різдвяних свят «Подаруй дитині свято»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13,0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15,0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39,0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43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43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rPr>
          <w:trHeight w:val="3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13,0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15,0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39,0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380766" w:rsidRPr="003A6613" w:rsidTr="00510CF6"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6" w:rsidRPr="003A6613" w:rsidRDefault="00380766" w:rsidP="008340A3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778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Усього за розділом 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62,0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74,0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188,0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77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77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77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62,0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74,0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188,0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77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178E2" w:rsidTr="00510CF6"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  <w:r w:rsidRPr="00EE2390">
              <w:rPr>
                <w:lang w:val="uk-UA" w:eastAsia="en-US"/>
              </w:rPr>
              <w:t>Своєчасне виявлення бездоглядних та безпритульних дітей, влаштування їх до закладів соціального захисту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  <w:r w:rsidRPr="00EE2390">
              <w:rPr>
                <w:lang w:val="uk-UA" w:eastAsia="en-US"/>
              </w:rPr>
              <w:t>1) Систематично організовувати проведення рейдів «Діти вулиці», «Урок», «Вокзал», «Канікули» тощо з метою виявлення дітей, які займаються бродяжництвом, жебракують, вживають алкоголь, схильні до вчинення правопорушень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449" w:rsidRPr="00C7667B" w:rsidRDefault="00F16449" w:rsidP="00F16449">
            <w:pPr>
              <w:spacing w:line="256" w:lineRule="auto"/>
              <w:rPr>
                <w:sz w:val="23"/>
                <w:szCs w:val="23"/>
                <w:lang w:val="uk-UA" w:eastAsia="en-US"/>
              </w:rPr>
            </w:pPr>
            <w:r w:rsidRPr="00C7667B">
              <w:rPr>
                <w:sz w:val="23"/>
                <w:szCs w:val="23"/>
                <w:lang w:val="uk-UA" w:eastAsia="en-US"/>
              </w:rPr>
              <w:t>Служба у справах дітей Межівської селищної ради, відділ освіти, молоді та спорту Межівської селищної ради, поліцейський офіцер Межівської селищної територіальної громади, КЗ «Центр соціальних послуг» Межівської селищної ради»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3,0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4B" w:rsidRPr="00510CF6" w:rsidRDefault="000B7FE1" w:rsidP="000B7FE1">
            <w:pPr>
              <w:rPr>
                <w:lang w:val="uk-UA" w:eastAsia="en-US"/>
              </w:rPr>
            </w:pPr>
            <w:r w:rsidRPr="00510CF6">
              <w:rPr>
                <w:sz w:val="22"/>
                <w:szCs w:val="22"/>
                <w:lang w:val="uk-UA" w:eastAsia="en-US"/>
              </w:rPr>
              <w:t>Виявлення дітей із сімей, які опинилися у складних життєвих обставинах, захист права дітей на здобуття повної середньої освіти, притягнення до відповідальності працівників торгівлі, які здійснюють продаж неповнолітнім алкогольних напоїв та тютюнових виробів</w:t>
            </w: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3,0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  <w:r w:rsidRPr="00EE2390">
              <w:rPr>
                <w:lang w:val="uk-UA" w:eastAsia="en-US"/>
              </w:rPr>
              <w:t xml:space="preserve">2) Забезпечити своєчасне виявлення та облік сімей з дітьми, які перебувають у складних життєвих обставинах і потребують сторонньої допомоги, проведення оцінки потреб сімей та </w:t>
            </w:r>
            <w:r w:rsidRPr="00EE2390">
              <w:rPr>
                <w:lang w:val="uk-UA" w:eastAsia="en-US"/>
              </w:rPr>
              <w:lastRenderedPageBreak/>
              <w:t>дітей, надання соціальних послуг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449" w:rsidRPr="00C7667B" w:rsidRDefault="00F16449" w:rsidP="00F16449">
            <w:pPr>
              <w:spacing w:line="256" w:lineRule="auto"/>
              <w:rPr>
                <w:lang w:val="uk-UA" w:eastAsia="en-US"/>
              </w:rPr>
            </w:pPr>
            <w:r w:rsidRPr="00C7667B">
              <w:rPr>
                <w:sz w:val="22"/>
                <w:szCs w:val="22"/>
                <w:lang w:val="uk-UA" w:eastAsia="en-US"/>
              </w:rPr>
              <w:lastRenderedPageBreak/>
              <w:t xml:space="preserve">Служба у справах дітей Межівської селищної ради, КЗ «Центр соціальних послуг» Межівської </w:t>
            </w:r>
            <w:r w:rsidRPr="00C7667B">
              <w:rPr>
                <w:sz w:val="22"/>
                <w:szCs w:val="22"/>
                <w:lang w:val="uk-UA" w:eastAsia="en-US"/>
              </w:rPr>
              <w:lastRenderedPageBreak/>
              <w:t>селищної ради»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lastRenderedPageBreak/>
              <w:t>2024-2026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3,0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4B" w:rsidRPr="00BB5F4B" w:rsidRDefault="00BB5F4B" w:rsidP="00BB5F4B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  <w:r>
              <w:rPr>
                <w:lang w:val="uk-UA" w:eastAsia="en-US"/>
              </w:rPr>
              <w:t>Захист прав та інтересів дітей</w:t>
            </w: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3,0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C7667B">
            <w:pPr>
              <w:spacing w:line="256" w:lineRule="auto"/>
              <w:rPr>
                <w:lang w:val="uk-UA" w:eastAsia="en-US"/>
              </w:rPr>
            </w:pPr>
            <w:r w:rsidRPr="00EE2390">
              <w:rPr>
                <w:lang w:val="uk-UA" w:eastAsia="en-US"/>
              </w:rPr>
              <w:t>3) Участь дітей громади в обласних заходах: вручення стипендій голови  обласної державної адміністрації дітям-сиротам, дітям, позбавленим батьків</w:t>
            </w:r>
            <w:r w:rsidR="006E39BC">
              <w:rPr>
                <w:lang w:val="uk-UA" w:eastAsia="en-US"/>
              </w:rPr>
              <w:t>-</w:t>
            </w:r>
            <w:r w:rsidRPr="00EE2390">
              <w:rPr>
                <w:lang w:val="uk-UA" w:eastAsia="en-US"/>
              </w:rPr>
              <w:t>ського піклування; перевезення дітей у ме</w:t>
            </w:r>
            <w:r w:rsidR="00C7667B">
              <w:rPr>
                <w:lang w:val="uk-UA" w:eastAsia="en-US"/>
              </w:rPr>
              <w:t>-</w:t>
            </w:r>
            <w:r w:rsidRPr="00EE2390">
              <w:rPr>
                <w:lang w:val="uk-UA" w:eastAsia="en-US"/>
              </w:rPr>
              <w:t>жах Дніпропетровської області з метою влашту</w:t>
            </w:r>
            <w:r w:rsidR="00C7667B">
              <w:rPr>
                <w:lang w:val="uk-UA" w:eastAsia="en-US"/>
              </w:rPr>
              <w:t>-</w:t>
            </w:r>
            <w:r w:rsidRPr="00EE2390">
              <w:rPr>
                <w:lang w:val="uk-UA" w:eastAsia="en-US"/>
              </w:rPr>
              <w:t>вання їх на тимчасове та повне державне утримання, та з метою знайомства, влаштування до нових форм сімейного виховання, кандидатів у прийомних сім’ях, дитячих будинках сімейного типу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  <w:r w:rsidRPr="00EE2390">
              <w:rPr>
                <w:lang w:val="uk-UA" w:eastAsia="en-US"/>
              </w:rPr>
              <w:t>Служба у справах дітей Межівської селищної ради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7,0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8,0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21,0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E1" w:rsidRDefault="0079176C" w:rsidP="000B7FE1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Заохочення дітей до навчання.</w:t>
            </w:r>
          </w:p>
          <w:p w:rsidR="00BB5F4B" w:rsidRPr="00BB5F4B" w:rsidRDefault="000B7FE1" w:rsidP="000B7FE1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Реалізація права дітей на сімейне виховання</w:t>
            </w: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7,0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8,0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21,0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778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Усього за розділом 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9,0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27,0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77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77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77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9,0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27,0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77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178E2" w:rsidTr="00510CF6"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3</w:t>
            </w: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  <w:r w:rsidRPr="00EE2390">
              <w:rPr>
                <w:lang w:val="uk-UA" w:eastAsia="en-US"/>
              </w:rPr>
              <w:t>Забезпечення житлом дітей-сиріт, дітей, позбавлених батьківського піклування та осіб з їх числа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  <w:r w:rsidRPr="00EE2390">
              <w:rPr>
                <w:lang w:val="uk-UA" w:eastAsia="en-US"/>
              </w:rPr>
              <w:t>Забезпечення житлом дітей-сиріт, дітей, позбавлених батьківського піклування та осіб з їх числа (співфінансування з місцевого бюджету 50% вартості житла)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  <w:r w:rsidRPr="00EE2390">
              <w:rPr>
                <w:lang w:val="uk-UA" w:eastAsia="en-US"/>
              </w:rPr>
              <w:t>Служба у справах дітей Межівської селищної ради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960,0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980,0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1000,0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2940,0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E1" w:rsidRPr="000B7FE1" w:rsidRDefault="000B7FE1" w:rsidP="000B7FE1">
            <w:pPr>
              <w:tabs>
                <w:tab w:val="left" w:pos="770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Придбання житлових приміщень для забезпечення житлом </w:t>
            </w:r>
            <w:r w:rsidRPr="00EE2390">
              <w:rPr>
                <w:lang w:val="uk-UA" w:eastAsia="en-US"/>
              </w:rPr>
              <w:t>дітей-сиріт, дітей, позбавлених батьківського піклування та осіб з їх числа</w:t>
            </w: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960,0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980,0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1000,0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2940,0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F16449" w:rsidRPr="003A6613" w:rsidRDefault="00F16449" w:rsidP="00F16449">
            <w:pPr>
              <w:spacing w:line="25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Усього за </w:t>
            </w:r>
            <w:r w:rsidRPr="003A6613">
              <w:rPr>
                <w:b/>
                <w:bCs/>
                <w:lang w:val="uk-UA"/>
              </w:rPr>
              <w:t>Програмою:</w:t>
            </w:r>
          </w:p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b/>
                <w:bCs/>
                <w:lang w:val="uk-UA"/>
              </w:rPr>
              <w:t>тис. грн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Загальний обсяг, у т. 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EE2390" w:rsidRDefault="00F16449" w:rsidP="00F16449">
            <w:pPr>
              <w:tabs>
                <w:tab w:val="left" w:pos="1500"/>
              </w:tabs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10CF6">
              <w:rPr>
                <w:lang w:val="uk-UA"/>
              </w:rPr>
              <w:t xml:space="preserve"> </w:t>
            </w:r>
            <w:r>
              <w:rPr>
                <w:lang w:val="uk-UA"/>
              </w:rPr>
              <w:t>020,0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EE2390" w:rsidRDefault="00F16449" w:rsidP="00F16449">
            <w:pPr>
              <w:tabs>
                <w:tab w:val="left" w:pos="1500"/>
              </w:tabs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10CF6">
              <w:rPr>
                <w:lang w:val="uk-UA"/>
              </w:rPr>
              <w:t xml:space="preserve"> </w:t>
            </w:r>
            <w:r>
              <w:rPr>
                <w:lang w:val="uk-UA"/>
              </w:rPr>
              <w:t>051,0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EE2390" w:rsidRDefault="00F16449" w:rsidP="00F16449">
            <w:pPr>
              <w:tabs>
                <w:tab w:val="left" w:pos="1500"/>
              </w:tabs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10CF6">
              <w:rPr>
                <w:lang w:val="uk-UA"/>
              </w:rPr>
              <w:t xml:space="preserve"> </w:t>
            </w:r>
            <w:r>
              <w:rPr>
                <w:lang w:val="uk-UA"/>
              </w:rPr>
              <w:t>084,0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  <w:r w:rsidR="00510CF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155,0</w:t>
            </w:r>
          </w:p>
        </w:tc>
        <w:tc>
          <w:tcPr>
            <w:tcW w:w="1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16449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16449" w:rsidRPr="003A6613" w:rsidRDefault="00F16449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9" w:rsidRPr="003A6613" w:rsidRDefault="00F16449" w:rsidP="00F16449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pacing w:line="256" w:lineRule="auto"/>
              <w:jc w:val="right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/>
              </w:rPr>
            </w:pPr>
            <w:r w:rsidRPr="003A6613">
              <w:rPr>
                <w:lang w:val="uk-UA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/>
              </w:rPr>
            </w:pPr>
            <w:r w:rsidRPr="003A6613">
              <w:rPr>
                <w:lang w:val="uk-UA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49" w:rsidRPr="003A6613" w:rsidRDefault="00F16449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3178E2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8E2" w:rsidRPr="003A6613" w:rsidRDefault="003178E2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178E2" w:rsidRPr="003A6613" w:rsidRDefault="003178E2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3178E2" w:rsidRPr="003A6613" w:rsidRDefault="003178E2" w:rsidP="00F16449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2" w:rsidRPr="003A6613" w:rsidRDefault="003178E2" w:rsidP="00F16449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E2" w:rsidRPr="00EE2390" w:rsidRDefault="003178E2" w:rsidP="00A83C69">
            <w:pPr>
              <w:tabs>
                <w:tab w:val="left" w:pos="1500"/>
              </w:tabs>
              <w:jc w:val="right"/>
              <w:rPr>
                <w:lang w:val="uk-UA"/>
              </w:rPr>
            </w:pPr>
            <w:r>
              <w:rPr>
                <w:lang w:val="uk-UA"/>
              </w:rPr>
              <w:t>1 020,0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E2" w:rsidRPr="00EE2390" w:rsidRDefault="003178E2" w:rsidP="00A83C69">
            <w:pPr>
              <w:tabs>
                <w:tab w:val="left" w:pos="1500"/>
              </w:tabs>
              <w:jc w:val="right"/>
              <w:rPr>
                <w:lang w:val="uk-UA"/>
              </w:rPr>
            </w:pPr>
            <w:r>
              <w:rPr>
                <w:lang w:val="uk-UA"/>
              </w:rPr>
              <w:t>1 051,0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E2" w:rsidRPr="00EE2390" w:rsidRDefault="003178E2" w:rsidP="00A83C69">
            <w:pPr>
              <w:tabs>
                <w:tab w:val="left" w:pos="1500"/>
              </w:tabs>
              <w:jc w:val="right"/>
              <w:rPr>
                <w:lang w:val="uk-UA"/>
              </w:rPr>
            </w:pPr>
            <w:r>
              <w:rPr>
                <w:lang w:val="uk-UA"/>
              </w:rPr>
              <w:t>1 084,0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E2" w:rsidRPr="003A6613" w:rsidRDefault="003178E2" w:rsidP="00A83C69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3 155,0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E2" w:rsidRPr="003A6613" w:rsidRDefault="003178E2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510CF6" w:rsidRPr="003A6613" w:rsidTr="00510CF6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CF6" w:rsidRPr="003A6613" w:rsidRDefault="00510CF6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10CF6" w:rsidRPr="003A6613" w:rsidRDefault="00510CF6" w:rsidP="00F1644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510CF6" w:rsidRPr="003A6613" w:rsidRDefault="00510CF6" w:rsidP="00F16449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F6" w:rsidRPr="003A6613" w:rsidRDefault="00510CF6" w:rsidP="00F16449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Інші джерела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F6" w:rsidRPr="00EE2390" w:rsidRDefault="00510CF6" w:rsidP="002E64D4">
            <w:pPr>
              <w:tabs>
                <w:tab w:val="left" w:pos="1500"/>
              </w:tabs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F6" w:rsidRPr="00EE2390" w:rsidRDefault="00510CF6" w:rsidP="002E64D4">
            <w:pPr>
              <w:tabs>
                <w:tab w:val="left" w:pos="1500"/>
              </w:tabs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F6" w:rsidRPr="00EE2390" w:rsidRDefault="00510CF6" w:rsidP="002E64D4">
            <w:pPr>
              <w:tabs>
                <w:tab w:val="left" w:pos="1500"/>
              </w:tabs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F6" w:rsidRPr="003A6613" w:rsidRDefault="00510CF6" w:rsidP="002E64D4">
            <w:pPr>
              <w:shd w:val="clear" w:color="auto" w:fill="FFFFFF"/>
              <w:spacing w:line="256" w:lineRule="auto"/>
              <w:ind w:left="-113" w:right="-5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CF6" w:rsidRPr="003A6613" w:rsidRDefault="00510CF6" w:rsidP="00F1644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</w:tbl>
    <w:p w:rsidR="0030008D" w:rsidRPr="003A6613" w:rsidRDefault="0030008D" w:rsidP="0030008D">
      <w:pPr>
        <w:jc w:val="center"/>
        <w:rPr>
          <w:lang w:val="uk-UA"/>
        </w:rPr>
      </w:pPr>
      <w:r w:rsidRPr="003A6613">
        <w:rPr>
          <w:lang w:val="uk-UA"/>
        </w:rPr>
        <w:t>_____________________________</w:t>
      </w:r>
    </w:p>
    <w:p w:rsidR="0030008D" w:rsidRPr="003A6613" w:rsidRDefault="0030008D" w:rsidP="005D37D3">
      <w:pPr>
        <w:rPr>
          <w:lang w:val="uk-UA"/>
        </w:rPr>
      </w:pPr>
    </w:p>
    <w:p w:rsidR="0079023A" w:rsidRDefault="0079023A" w:rsidP="005D37D3">
      <w:pPr>
        <w:rPr>
          <w:sz w:val="28"/>
          <w:szCs w:val="28"/>
          <w:lang w:val="uk-UA"/>
        </w:rPr>
      </w:pPr>
    </w:p>
    <w:p w:rsidR="005D37D3" w:rsidRDefault="005D37D3" w:rsidP="00380766">
      <w:pPr>
        <w:rPr>
          <w:lang w:val="uk-UA"/>
        </w:rPr>
      </w:pPr>
      <w:r w:rsidRPr="0079023A">
        <w:rPr>
          <w:lang w:val="uk-UA"/>
        </w:rPr>
        <w:t>Секретар</w:t>
      </w:r>
      <w:r w:rsidR="000B1B28" w:rsidRPr="0079023A">
        <w:rPr>
          <w:lang w:val="uk-UA"/>
        </w:rPr>
        <w:t xml:space="preserve"> </w:t>
      </w:r>
      <w:r w:rsidRPr="0079023A">
        <w:rPr>
          <w:lang w:val="uk-UA"/>
        </w:rPr>
        <w:t xml:space="preserve">ради </w:t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="009F781D" w:rsidRPr="0079023A">
        <w:rPr>
          <w:lang w:val="uk-UA"/>
        </w:rPr>
        <w:t xml:space="preserve">                                              </w:t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0B1B28" w:rsidRPr="0079023A">
        <w:rPr>
          <w:lang w:val="uk-UA"/>
        </w:rPr>
        <w:t>Любов МАКСІМКІНА</w:t>
      </w:r>
      <w:r w:rsidRPr="0079023A">
        <w:rPr>
          <w:lang w:val="uk-UA"/>
        </w:rPr>
        <w:t xml:space="preserve"> </w:t>
      </w:r>
    </w:p>
    <w:sectPr w:rsidR="005D37D3" w:rsidSect="003A6613">
      <w:headerReference w:type="default" r:id="rId7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64D" w:rsidRDefault="002B364D" w:rsidP="003A6613">
      <w:r>
        <w:separator/>
      </w:r>
    </w:p>
  </w:endnote>
  <w:endnote w:type="continuationSeparator" w:id="0">
    <w:p w:rsidR="002B364D" w:rsidRDefault="002B364D" w:rsidP="003A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64D" w:rsidRDefault="002B364D" w:rsidP="003A6613">
      <w:r>
        <w:separator/>
      </w:r>
    </w:p>
  </w:footnote>
  <w:footnote w:type="continuationSeparator" w:id="0">
    <w:p w:rsidR="002B364D" w:rsidRDefault="002B364D" w:rsidP="003A6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31"/>
      <w:docPartObj>
        <w:docPartGallery w:val="Page Numbers (Top of Page)"/>
        <w:docPartUnique/>
      </w:docPartObj>
    </w:sdtPr>
    <w:sdtContent>
      <w:p w:rsidR="003A6613" w:rsidRDefault="00040986" w:rsidP="003A6613">
        <w:pPr>
          <w:pStyle w:val="a4"/>
          <w:jc w:val="right"/>
        </w:pPr>
        <w:r>
          <w:fldChar w:fldCharType="begin"/>
        </w:r>
        <w:r w:rsidR="00E81EAD">
          <w:instrText xml:space="preserve"> PAGE   \* MERGEFORMAT </w:instrText>
        </w:r>
        <w:r>
          <w:fldChar w:fldCharType="separate"/>
        </w:r>
        <w:r w:rsidR="003178E2">
          <w:rPr>
            <w:noProof/>
          </w:rPr>
          <w:t>6</w:t>
        </w:r>
        <w:r>
          <w:rPr>
            <w:noProof/>
          </w:rPr>
          <w:fldChar w:fldCharType="end"/>
        </w:r>
        <w:r w:rsidR="003A6613">
          <w:rPr>
            <w:lang w:val="uk-UA"/>
          </w:rPr>
          <w:t xml:space="preserve">                                                                               Продовження додатка 2</w:t>
        </w:r>
      </w:p>
    </w:sdtContent>
  </w:sdt>
  <w:p w:rsidR="003A6613" w:rsidRDefault="003A66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62"/>
    <w:rsid w:val="00040986"/>
    <w:rsid w:val="0006296B"/>
    <w:rsid w:val="000B1B28"/>
    <w:rsid w:val="000B6E5A"/>
    <w:rsid w:val="000B7FE1"/>
    <w:rsid w:val="001538EC"/>
    <w:rsid w:val="00195485"/>
    <w:rsid w:val="001B1A8A"/>
    <w:rsid w:val="00242672"/>
    <w:rsid w:val="00266730"/>
    <w:rsid w:val="002B364D"/>
    <w:rsid w:val="0030008D"/>
    <w:rsid w:val="0031160F"/>
    <w:rsid w:val="003178E2"/>
    <w:rsid w:val="00380766"/>
    <w:rsid w:val="003A6613"/>
    <w:rsid w:val="003F2458"/>
    <w:rsid w:val="0041537F"/>
    <w:rsid w:val="00434099"/>
    <w:rsid w:val="0049069E"/>
    <w:rsid w:val="00510CF6"/>
    <w:rsid w:val="005419FE"/>
    <w:rsid w:val="005955E5"/>
    <w:rsid w:val="005D37D3"/>
    <w:rsid w:val="005F0B62"/>
    <w:rsid w:val="006A09EE"/>
    <w:rsid w:val="006A250C"/>
    <w:rsid w:val="006C6819"/>
    <w:rsid w:val="006E39BC"/>
    <w:rsid w:val="006E6026"/>
    <w:rsid w:val="0072226A"/>
    <w:rsid w:val="00736257"/>
    <w:rsid w:val="0079023A"/>
    <w:rsid w:val="0079176C"/>
    <w:rsid w:val="007C17CE"/>
    <w:rsid w:val="008340A3"/>
    <w:rsid w:val="008472B7"/>
    <w:rsid w:val="008C1199"/>
    <w:rsid w:val="00907366"/>
    <w:rsid w:val="00937AF4"/>
    <w:rsid w:val="009549BC"/>
    <w:rsid w:val="00956643"/>
    <w:rsid w:val="009814F5"/>
    <w:rsid w:val="009F781D"/>
    <w:rsid w:val="00A216D5"/>
    <w:rsid w:val="00A77EDD"/>
    <w:rsid w:val="00A83579"/>
    <w:rsid w:val="00AD48DF"/>
    <w:rsid w:val="00AE37A5"/>
    <w:rsid w:val="00B61FA6"/>
    <w:rsid w:val="00B67935"/>
    <w:rsid w:val="00B84166"/>
    <w:rsid w:val="00BA641D"/>
    <w:rsid w:val="00BB5F4B"/>
    <w:rsid w:val="00C07A58"/>
    <w:rsid w:val="00C7255B"/>
    <w:rsid w:val="00C7667B"/>
    <w:rsid w:val="00CB2FB6"/>
    <w:rsid w:val="00CB4079"/>
    <w:rsid w:val="00CC33B0"/>
    <w:rsid w:val="00D362EE"/>
    <w:rsid w:val="00D71F37"/>
    <w:rsid w:val="00D84E7B"/>
    <w:rsid w:val="00DE18B6"/>
    <w:rsid w:val="00E3550B"/>
    <w:rsid w:val="00E36E9B"/>
    <w:rsid w:val="00E46EEF"/>
    <w:rsid w:val="00E76447"/>
    <w:rsid w:val="00E81EAD"/>
    <w:rsid w:val="00EE2390"/>
    <w:rsid w:val="00F16449"/>
    <w:rsid w:val="00F47CB5"/>
    <w:rsid w:val="00F574E1"/>
    <w:rsid w:val="00F87527"/>
    <w:rsid w:val="00FE5942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9FE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3A66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6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Готовый"/>
    <w:basedOn w:val="a"/>
    <w:rsid w:val="00A77ED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Calibri" w:hAnsi="Courier New"/>
      <w:sz w:val="20"/>
      <w:szCs w:val="20"/>
      <w:lang w:val="uk-UA"/>
    </w:rPr>
  </w:style>
  <w:style w:type="paragraph" w:styleId="a9">
    <w:name w:val="List Paragraph"/>
    <w:basedOn w:val="a"/>
    <w:uiPriority w:val="34"/>
    <w:qFormat/>
    <w:rsid w:val="00907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0573-4B53-4669-884D-7F5F368F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22</cp:revision>
  <cp:lastPrinted>2023-10-16T08:14:00Z</cp:lastPrinted>
  <dcterms:created xsi:type="dcterms:W3CDTF">2023-09-22T08:12:00Z</dcterms:created>
  <dcterms:modified xsi:type="dcterms:W3CDTF">2023-10-16T08:16:00Z</dcterms:modified>
</cp:coreProperties>
</file>