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3260"/>
      </w:tblGrid>
      <w:tr w:rsidR="0058680D" w:rsidRPr="0058680D" w:rsidTr="00936743">
        <w:tc>
          <w:tcPr>
            <w:tcW w:w="6487" w:type="dxa"/>
          </w:tcPr>
          <w:p w:rsidR="0058680D" w:rsidRPr="0058680D" w:rsidRDefault="0058680D" w:rsidP="00EE70DB">
            <w:pPr>
              <w:jc w:val="center"/>
              <w:rPr>
                <w:rFonts w:ascii="Times New Roman" w:hAnsi="Times New Roman" w:cs="Times New Roman"/>
                <w:bCs/>
              </w:rPr>
            </w:pPr>
            <w:r w:rsidRPr="0058680D">
              <w:rPr>
                <w:rFonts w:ascii="Times New Roman" w:hAnsi="Times New Roman" w:cs="Times New Roman"/>
                <w:bCs/>
              </w:rPr>
              <w:t xml:space="preserve"> </w:t>
            </w:r>
          </w:p>
        </w:tc>
        <w:tc>
          <w:tcPr>
            <w:tcW w:w="3260" w:type="dxa"/>
          </w:tcPr>
          <w:p w:rsidR="0058680D" w:rsidRPr="0058680D" w:rsidRDefault="0058680D" w:rsidP="00EE70DB">
            <w:pPr>
              <w:rPr>
                <w:rFonts w:ascii="Times New Roman" w:hAnsi="Times New Roman" w:cs="Times New Roman"/>
                <w:bCs/>
                <w:sz w:val="24"/>
                <w:szCs w:val="24"/>
              </w:rPr>
            </w:pPr>
            <w:proofErr w:type="spellStart"/>
            <w:r w:rsidRPr="0058680D">
              <w:rPr>
                <w:rFonts w:ascii="Times New Roman" w:hAnsi="Times New Roman" w:cs="Times New Roman"/>
                <w:bCs/>
                <w:sz w:val="24"/>
                <w:szCs w:val="24"/>
              </w:rPr>
              <w:t>Додаток</w:t>
            </w:r>
            <w:proofErr w:type="spellEnd"/>
          </w:p>
          <w:p w:rsidR="0058680D" w:rsidRDefault="0058680D" w:rsidP="00936743">
            <w:pPr>
              <w:rPr>
                <w:rFonts w:ascii="Times New Roman" w:hAnsi="Times New Roman" w:cs="Times New Roman"/>
                <w:bCs/>
                <w:sz w:val="24"/>
                <w:szCs w:val="24"/>
                <w:lang w:val="uk-UA"/>
              </w:rPr>
            </w:pPr>
            <w:r w:rsidRPr="0058680D">
              <w:rPr>
                <w:rFonts w:ascii="Times New Roman" w:hAnsi="Times New Roman" w:cs="Times New Roman"/>
                <w:bCs/>
                <w:sz w:val="24"/>
                <w:szCs w:val="24"/>
              </w:rPr>
              <w:t xml:space="preserve">до </w:t>
            </w:r>
            <w:proofErr w:type="spellStart"/>
            <w:proofErr w:type="gramStart"/>
            <w:r w:rsidRPr="0058680D">
              <w:rPr>
                <w:rFonts w:ascii="Times New Roman" w:hAnsi="Times New Roman" w:cs="Times New Roman"/>
                <w:bCs/>
                <w:sz w:val="24"/>
                <w:szCs w:val="24"/>
              </w:rPr>
              <w:t>р</w:t>
            </w:r>
            <w:proofErr w:type="gramEnd"/>
            <w:r w:rsidRPr="0058680D">
              <w:rPr>
                <w:rFonts w:ascii="Times New Roman" w:hAnsi="Times New Roman" w:cs="Times New Roman"/>
                <w:bCs/>
                <w:sz w:val="24"/>
                <w:szCs w:val="24"/>
              </w:rPr>
              <w:t>ішення</w:t>
            </w:r>
            <w:proofErr w:type="spellEnd"/>
            <w:r w:rsidRPr="0058680D">
              <w:rPr>
                <w:rFonts w:ascii="Times New Roman" w:hAnsi="Times New Roman" w:cs="Times New Roman"/>
                <w:bCs/>
                <w:sz w:val="24"/>
                <w:szCs w:val="24"/>
              </w:rPr>
              <w:t xml:space="preserve"> </w:t>
            </w:r>
            <w:proofErr w:type="spellStart"/>
            <w:r w:rsidRPr="0058680D">
              <w:rPr>
                <w:rFonts w:ascii="Times New Roman" w:hAnsi="Times New Roman" w:cs="Times New Roman"/>
                <w:bCs/>
                <w:sz w:val="24"/>
                <w:szCs w:val="24"/>
              </w:rPr>
              <w:t>селищної</w:t>
            </w:r>
            <w:proofErr w:type="spellEnd"/>
            <w:r w:rsidRPr="0058680D">
              <w:rPr>
                <w:rFonts w:ascii="Times New Roman" w:hAnsi="Times New Roman" w:cs="Times New Roman"/>
                <w:bCs/>
                <w:sz w:val="24"/>
                <w:szCs w:val="24"/>
              </w:rPr>
              <w:t xml:space="preserve"> ради </w:t>
            </w:r>
          </w:p>
          <w:p w:rsidR="00936743" w:rsidRDefault="00936743" w:rsidP="00936743">
            <w:pPr>
              <w:rPr>
                <w:rFonts w:ascii="Times New Roman" w:hAnsi="Times New Roman" w:cs="Times New Roman"/>
                <w:bCs/>
                <w:sz w:val="24"/>
                <w:szCs w:val="24"/>
                <w:lang w:val="uk-UA"/>
              </w:rPr>
            </w:pPr>
            <w:r>
              <w:rPr>
                <w:rFonts w:ascii="Times New Roman" w:hAnsi="Times New Roman" w:cs="Times New Roman"/>
                <w:bCs/>
                <w:sz w:val="24"/>
                <w:szCs w:val="24"/>
                <w:lang w:val="uk-UA"/>
              </w:rPr>
              <w:t>від 03 листопада 2023 року</w:t>
            </w:r>
          </w:p>
          <w:p w:rsidR="00936743" w:rsidRPr="00936743" w:rsidRDefault="00936743" w:rsidP="00936743">
            <w:pPr>
              <w:rPr>
                <w:rFonts w:ascii="Times New Roman" w:hAnsi="Times New Roman" w:cs="Times New Roman"/>
                <w:bCs/>
                <w:sz w:val="24"/>
                <w:szCs w:val="24"/>
                <w:lang w:val="en-US"/>
              </w:rPr>
            </w:pPr>
            <w:r>
              <w:rPr>
                <w:rFonts w:ascii="Times New Roman" w:hAnsi="Times New Roman" w:cs="Times New Roman"/>
                <w:bCs/>
                <w:sz w:val="24"/>
                <w:szCs w:val="24"/>
                <w:lang w:val="uk-UA"/>
              </w:rPr>
              <w:t>№ 1391-28</w:t>
            </w:r>
            <w:r>
              <w:rPr>
                <w:rFonts w:ascii="Times New Roman" w:hAnsi="Times New Roman" w:cs="Times New Roman"/>
                <w:bCs/>
                <w:sz w:val="24"/>
                <w:szCs w:val="24"/>
                <w:lang w:val="en-US"/>
              </w:rPr>
              <w:t>/</w:t>
            </w:r>
            <w:r>
              <w:rPr>
                <w:rFonts w:ascii="Times New Roman" w:hAnsi="Times New Roman" w:cs="Times New Roman"/>
                <w:bCs/>
                <w:sz w:val="24"/>
                <w:szCs w:val="24"/>
                <w:lang w:val="uk-UA"/>
              </w:rPr>
              <w:t>VIII</w:t>
            </w:r>
          </w:p>
        </w:tc>
      </w:tr>
    </w:tbl>
    <w:p w:rsidR="0058680D" w:rsidRPr="00FB3026" w:rsidRDefault="0058680D" w:rsidP="00FB3026">
      <w:pPr>
        <w:pStyle w:val="ac"/>
        <w:rPr>
          <w:rFonts w:ascii="Times New Roman" w:hAnsi="Times New Roman" w:cs="Times New Roman"/>
          <w:sz w:val="24"/>
          <w:szCs w:val="24"/>
          <w:lang w:val="uk-UA"/>
        </w:rPr>
      </w:pPr>
    </w:p>
    <w:p w:rsidR="00936743" w:rsidRPr="00583029" w:rsidRDefault="00936743" w:rsidP="00936743">
      <w:pPr>
        <w:pStyle w:val="ac"/>
        <w:jc w:val="center"/>
        <w:rPr>
          <w:rFonts w:ascii="Times New Roman" w:hAnsi="Times New Roman" w:cs="Times New Roman"/>
          <w:b/>
          <w:sz w:val="24"/>
          <w:szCs w:val="24"/>
          <w:lang w:eastAsia="uk-UA"/>
        </w:rPr>
      </w:pPr>
      <w:bookmarkStart w:id="0" w:name="bookmark0"/>
      <w:r w:rsidRPr="00583029">
        <w:rPr>
          <w:rFonts w:ascii="Times New Roman" w:hAnsi="Times New Roman" w:cs="Times New Roman"/>
          <w:b/>
          <w:sz w:val="24"/>
          <w:szCs w:val="24"/>
          <w:lang w:eastAsia="uk-UA"/>
        </w:rPr>
        <w:t>СЕЛИЩНА ПРОГРАМА</w:t>
      </w:r>
    </w:p>
    <w:bookmarkEnd w:id="0"/>
    <w:p w:rsidR="00936743" w:rsidRPr="00583029" w:rsidRDefault="00936743" w:rsidP="00936743">
      <w:pPr>
        <w:spacing w:after="0" w:line="240" w:lineRule="auto"/>
        <w:jc w:val="center"/>
        <w:rPr>
          <w:rFonts w:ascii="Times New Roman" w:hAnsi="Times New Roman" w:cs="Times New Roman"/>
          <w:b/>
          <w:sz w:val="24"/>
          <w:szCs w:val="24"/>
          <w:lang w:val="uk-UA" w:eastAsia="ru-RU"/>
        </w:rPr>
      </w:pPr>
      <w:r w:rsidRPr="00583029">
        <w:rPr>
          <w:rFonts w:ascii="Times New Roman" w:hAnsi="Times New Roman" w:cs="Times New Roman"/>
          <w:b/>
          <w:color w:val="000000"/>
          <w:sz w:val="24"/>
          <w:szCs w:val="24"/>
          <w:lang w:val="uk-UA"/>
        </w:rPr>
        <w:t>підтримки Збройних Сил України, підрозділів територіальної оборони та інших військових формувань на 2023</w:t>
      </w:r>
      <w:r>
        <w:rPr>
          <w:rFonts w:ascii="Times New Roman" w:hAnsi="Times New Roman" w:cs="Times New Roman"/>
          <w:b/>
          <w:color w:val="000000"/>
          <w:sz w:val="24"/>
          <w:szCs w:val="24"/>
          <w:lang w:val="uk-UA"/>
        </w:rPr>
        <w:t>-</w:t>
      </w:r>
      <w:r w:rsidRPr="00583029">
        <w:rPr>
          <w:rFonts w:ascii="Times New Roman" w:hAnsi="Times New Roman" w:cs="Times New Roman"/>
          <w:b/>
          <w:color w:val="000000"/>
          <w:sz w:val="24"/>
          <w:szCs w:val="24"/>
          <w:lang w:val="uk-UA"/>
        </w:rPr>
        <w:t>2026 роки</w:t>
      </w:r>
      <w:r w:rsidRPr="00583029">
        <w:rPr>
          <w:rFonts w:ascii="Times New Roman" w:hAnsi="Times New Roman" w:cs="Times New Roman"/>
          <w:b/>
          <w:sz w:val="24"/>
          <w:szCs w:val="24"/>
          <w:lang w:val="uk-UA" w:eastAsia="ru-RU"/>
        </w:rPr>
        <w:t xml:space="preserve"> </w:t>
      </w:r>
    </w:p>
    <w:p w:rsidR="00936743" w:rsidRDefault="00936743" w:rsidP="00936743">
      <w:pPr>
        <w:spacing w:after="0" w:line="240" w:lineRule="auto"/>
        <w:jc w:val="center"/>
        <w:rPr>
          <w:rFonts w:ascii="Times New Roman" w:eastAsia="Calibri" w:hAnsi="Times New Roman" w:cs="Times New Roman"/>
          <w:b/>
          <w:sz w:val="24"/>
          <w:szCs w:val="24"/>
          <w:lang w:val="uk-UA" w:eastAsia="ru-RU"/>
        </w:rPr>
      </w:pPr>
    </w:p>
    <w:p w:rsidR="00936743" w:rsidRDefault="00936743" w:rsidP="00936743">
      <w:pPr>
        <w:spacing w:after="0" w:line="240" w:lineRule="auto"/>
        <w:jc w:val="center"/>
        <w:rPr>
          <w:rFonts w:ascii="Times New Roman" w:eastAsia="Calibri" w:hAnsi="Times New Roman" w:cs="Times New Roman"/>
          <w:b/>
          <w:sz w:val="24"/>
          <w:szCs w:val="24"/>
          <w:lang w:val="uk-UA" w:eastAsia="ru-RU"/>
        </w:rPr>
      </w:pPr>
      <w:r w:rsidRPr="00583029">
        <w:rPr>
          <w:rFonts w:ascii="Times New Roman" w:eastAsia="Calibri" w:hAnsi="Times New Roman" w:cs="Times New Roman"/>
          <w:b/>
          <w:sz w:val="24"/>
          <w:szCs w:val="24"/>
          <w:lang w:val="uk-UA" w:eastAsia="ru-RU"/>
        </w:rPr>
        <w:t>І. Загальна частина</w:t>
      </w:r>
    </w:p>
    <w:p w:rsidR="00936743" w:rsidRPr="00583029" w:rsidRDefault="00936743" w:rsidP="00936743">
      <w:pPr>
        <w:spacing w:after="0" w:line="240" w:lineRule="auto"/>
        <w:jc w:val="center"/>
        <w:rPr>
          <w:rFonts w:ascii="Times New Roman" w:eastAsia="Calibri" w:hAnsi="Times New Roman" w:cs="Times New Roman"/>
          <w:b/>
          <w:sz w:val="24"/>
          <w:szCs w:val="24"/>
          <w:lang w:val="uk-UA" w:eastAsia="ru-RU"/>
        </w:rPr>
      </w:pPr>
    </w:p>
    <w:p w:rsidR="00936743" w:rsidRPr="007A0313" w:rsidRDefault="00936743" w:rsidP="00936743">
      <w:pPr>
        <w:spacing w:after="0" w:line="240" w:lineRule="auto"/>
        <w:ind w:firstLine="567"/>
        <w:jc w:val="both"/>
        <w:rPr>
          <w:rFonts w:ascii="Times New Roman" w:hAnsi="Times New Roman" w:cs="Times New Roman"/>
          <w:sz w:val="24"/>
          <w:szCs w:val="24"/>
          <w:lang w:val="uk-UA"/>
        </w:rPr>
      </w:pPr>
      <w:r w:rsidRPr="007A0313">
        <w:rPr>
          <w:rFonts w:ascii="Times New Roman" w:hAnsi="Times New Roman" w:cs="Times New Roman"/>
          <w:sz w:val="24"/>
          <w:szCs w:val="24"/>
          <w:lang w:val="uk-UA"/>
        </w:rPr>
        <w:t>Селищна Програма підтримки Збройних Сил України, підрозділів територіальної оборони та інших військових формувань на 2023-2026 роки</w:t>
      </w:r>
      <w:r w:rsidRPr="007A0313">
        <w:rPr>
          <w:rFonts w:ascii="Times New Roman" w:hAnsi="Times New Roman" w:cs="Times New Roman"/>
          <w:sz w:val="24"/>
          <w:szCs w:val="24"/>
          <w:lang w:val="uk-UA" w:eastAsia="ru-RU"/>
        </w:rPr>
        <w:t xml:space="preserve"> (далі – Програма) розроблена відповідно </w:t>
      </w:r>
      <w:r w:rsidRPr="007A0313">
        <w:rPr>
          <w:rFonts w:ascii="Times New Roman" w:hAnsi="Times New Roman" w:cs="Times New Roman"/>
          <w:sz w:val="24"/>
          <w:szCs w:val="24"/>
          <w:lang w:val="uk-UA"/>
        </w:rPr>
        <w:t xml:space="preserve">до вимог </w:t>
      </w:r>
      <w:r w:rsidRPr="007A0313">
        <w:rPr>
          <w:rFonts w:ascii="Times New Roman" w:hAnsi="Times New Roman" w:cs="Times New Roman"/>
          <w:sz w:val="24"/>
          <w:szCs w:val="24"/>
          <w:shd w:val="clear" w:color="auto" w:fill="FFFFFF"/>
          <w:lang w:val="uk-UA"/>
        </w:rPr>
        <w:t>Бюджетного кодексу України,</w:t>
      </w:r>
      <w:r w:rsidRPr="007A0313">
        <w:rPr>
          <w:rFonts w:ascii="Times New Roman" w:hAnsi="Times New Roman" w:cs="Times New Roman"/>
          <w:sz w:val="24"/>
          <w:szCs w:val="24"/>
          <w:lang w:val="uk-UA"/>
        </w:rPr>
        <w:t xml:space="preserve"> законів України «Про місцеве самоврядування в Україні», «Про оборону України», «Про Збройні Сили України», «Про основи національного спротиву», «Про мобілізаційну підготовку та мобілізацію», «Про правовий режим воєнного стану», «</w:t>
      </w:r>
      <w:r w:rsidRPr="007A0313">
        <w:rPr>
          <w:rFonts w:ascii="Times New Roman" w:hAnsi="Times New Roman" w:cs="Times New Roman"/>
          <w:bCs/>
          <w:sz w:val="24"/>
          <w:szCs w:val="24"/>
          <w:lang w:val="uk-UA"/>
        </w:rPr>
        <w:t>Про передачу, примусове відчуження або вилучення майна в умовах правового режиму воєнного чи надзвичайного стану</w:t>
      </w:r>
      <w:r w:rsidRPr="007A0313">
        <w:rPr>
          <w:rFonts w:ascii="Times New Roman" w:hAnsi="Times New Roman" w:cs="Times New Roman"/>
          <w:b/>
          <w:bCs/>
          <w:sz w:val="24"/>
          <w:szCs w:val="24"/>
          <w:lang w:val="uk-UA"/>
        </w:rPr>
        <w:t>», у</w:t>
      </w:r>
      <w:r w:rsidRPr="007A0313">
        <w:rPr>
          <w:rFonts w:ascii="Times New Roman" w:hAnsi="Times New Roman" w:cs="Times New Roman"/>
          <w:sz w:val="24"/>
          <w:szCs w:val="24"/>
          <w:lang w:val="uk-UA"/>
        </w:rPr>
        <w:t>казів Президента України від 11 лютого 2016 року № 44/2016 «Про шефську допомогу військовим частинам Збройних Сил України, Національної гвардії України та Державної прикордонної служби України», від 24 лютого 2022 року № 64/2022 «Про введення воєнного стану в Україні» (із змінами), з метою реалізації державної політики у сфері оборони та мобілізаційної роботи на території Межівської селищної територіальної громади, забезпечення належних умов для якісного виконання завдань та підтримки високого рівня боєготовності підрозділів територіальної оборони Збройних Сил України та інших військових формувань</w:t>
      </w:r>
      <w:r>
        <w:rPr>
          <w:rFonts w:ascii="Times New Roman" w:hAnsi="Times New Roman" w:cs="Times New Roman"/>
          <w:sz w:val="24"/>
          <w:szCs w:val="24"/>
          <w:lang w:val="uk-UA"/>
        </w:rPr>
        <w:t>, їх матеріального забезпечення</w:t>
      </w:r>
      <w:r w:rsidRPr="007A0313">
        <w:rPr>
          <w:rFonts w:ascii="Times New Roman" w:hAnsi="Times New Roman" w:cs="Times New Roman"/>
          <w:sz w:val="24"/>
          <w:szCs w:val="24"/>
          <w:lang w:val="uk-UA"/>
        </w:rPr>
        <w:t>.</w:t>
      </w:r>
    </w:p>
    <w:p w:rsidR="00936743" w:rsidRDefault="00936743" w:rsidP="00936743">
      <w:pPr>
        <w:spacing w:after="0" w:line="240" w:lineRule="auto"/>
        <w:ind w:firstLine="567"/>
        <w:jc w:val="both"/>
        <w:rPr>
          <w:lang w:val="uk-UA"/>
        </w:rPr>
      </w:pPr>
    </w:p>
    <w:p w:rsidR="00936743" w:rsidRPr="00583029" w:rsidRDefault="00936743" w:rsidP="00936743">
      <w:pPr>
        <w:spacing w:after="0" w:line="240" w:lineRule="auto"/>
        <w:jc w:val="center"/>
        <w:rPr>
          <w:rFonts w:ascii="Times New Roman" w:hAnsi="Times New Roman" w:cs="Times New Roman"/>
          <w:b/>
          <w:sz w:val="24"/>
          <w:szCs w:val="24"/>
        </w:rPr>
      </w:pPr>
      <w:r w:rsidRPr="00583029">
        <w:rPr>
          <w:rFonts w:ascii="Times New Roman" w:hAnsi="Times New Roman" w:cs="Times New Roman"/>
          <w:b/>
          <w:sz w:val="24"/>
          <w:szCs w:val="24"/>
        </w:rPr>
        <w:t xml:space="preserve">ІІ. Проблема, на </w:t>
      </w:r>
      <w:proofErr w:type="spellStart"/>
      <w:r w:rsidRPr="00583029">
        <w:rPr>
          <w:rFonts w:ascii="Times New Roman" w:hAnsi="Times New Roman" w:cs="Times New Roman"/>
          <w:b/>
          <w:sz w:val="24"/>
          <w:szCs w:val="24"/>
        </w:rPr>
        <w:t>розв’язання</w:t>
      </w:r>
      <w:proofErr w:type="spellEnd"/>
      <w:r w:rsidRPr="00583029">
        <w:rPr>
          <w:rFonts w:ascii="Times New Roman" w:hAnsi="Times New Roman" w:cs="Times New Roman"/>
          <w:b/>
          <w:sz w:val="24"/>
          <w:szCs w:val="24"/>
        </w:rPr>
        <w:t xml:space="preserve"> </w:t>
      </w:r>
      <w:proofErr w:type="spellStart"/>
      <w:r w:rsidRPr="00583029">
        <w:rPr>
          <w:rFonts w:ascii="Times New Roman" w:hAnsi="Times New Roman" w:cs="Times New Roman"/>
          <w:b/>
          <w:sz w:val="24"/>
          <w:szCs w:val="24"/>
        </w:rPr>
        <w:t>якої</w:t>
      </w:r>
      <w:proofErr w:type="spellEnd"/>
      <w:r w:rsidRPr="00583029">
        <w:rPr>
          <w:rFonts w:ascii="Times New Roman" w:hAnsi="Times New Roman" w:cs="Times New Roman"/>
          <w:b/>
          <w:sz w:val="24"/>
          <w:szCs w:val="24"/>
        </w:rPr>
        <w:t xml:space="preserve"> </w:t>
      </w:r>
      <w:proofErr w:type="spellStart"/>
      <w:r w:rsidRPr="00583029">
        <w:rPr>
          <w:rFonts w:ascii="Times New Roman" w:hAnsi="Times New Roman" w:cs="Times New Roman"/>
          <w:b/>
          <w:sz w:val="24"/>
          <w:szCs w:val="24"/>
        </w:rPr>
        <w:t>спрямована</w:t>
      </w:r>
      <w:proofErr w:type="spellEnd"/>
      <w:r w:rsidRPr="00583029">
        <w:rPr>
          <w:rFonts w:ascii="Times New Roman" w:hAnsi="Times New Roman" w:cs="Times New Roman"/>
          <w:b/>
          <w:sz w:val="24"/>
          <w:szCs w:val="24"/>
        </w:rPr>
        <w:t xml:space="preserve"> </w:t>
      </w:r>
      <w:proofErr w:type="spellStart"/>
      <w:r w:rsidRPr="00583029">
        <w:rPr>
          <w:rFonts w:ascii="Times New Roman" w:hAnsi="Times New Roman" w:cs="Times New Roman"/>
          <w:b/>
          <w:sz w:val="24"/>
          <w:szCs w:val="24"/>
        </w:rPr>
        <w:t>Програма</w:t>
      </w:r>
      <w:proofErr w:type="spellEnd"/>
    </w:p>
    <w:p w:rsidR="00936743" w:rsidRPr="00583029" w:rsidRDefault="00936743" w:rsidP="00936743">
      <w:pPr>
        <w:spacing w:after="0" w:line="240" w:lineRule="auto"/>
        <w:jc w:val="center"/>
        <w:rPr>
          <w:rFonts w:ascii="Times New Roman" w:hAnsi="Times New Roman" w:cs="Times New Roman"/>
          <w:b/>
          <w:sz w:val="24"/>
          <w:szCs w:val="24"/>
        </w:rPr>
      </w:pPr>
    </w:p>
    <w:p w:rsidR="00936743" w:rsidRDefault="00936743" w:rsidP="00936743">
      <w:pPr>
        <w:spacing w:after="0" w:line="240" w:lineRule="auto"/>
        <w:ind w:firstLine="567"/>
        <w:jc w:val="both"/>
        <w:rPr>
          <w:rFonts w:ascii="Times New Roman" w:hAnsi="Times New Roman" w:cs="Times New Roman"/>
          <w:color w:val="000000"/>
          <w:sz w:val="24"/>
          <w:szCs w:val="24"/>
          <w:lang w:val="uk-UA"/>
        </w:rPr>
      </w:pPr>
      <w:r w:rsidRPr="00583029">
        <w:rPr>
          <w:rFonts w:ascii="Times New Roman" w:hAnsi="Times New Roman" w:cs="Times New Roman"/>
          <w:color w:val="000000"/>
          <w:sz w:val="24"/>
          <w:szCs w:val="24"/>
          <w:lang w:val="uk-UA"/>
        </w:rPr>
        <w:t xml:space="preserve">Різке ускладнення внутрішньополітичної обстановки у південних і східних регіонах держави внаслідок дальшого втручання </w:t>
      </w:r>
      <w:r>
        <w:rPr>
          <w:rFonts w:ascii="Times New Roman" w:hAnsi="Times New Roman" w:cs="Times New Roman"/>
          <w:color w:val="000000"/>
          <w:sz w:val="24"/>
          <w:szCs w:val="24"/>
          <w:lang w:val="uk-UA"/>
        </w:rPr>
        <w:t>російської ф</w:t>
      </w:r>
      <w:r w:rsidRPr="00583029">
        <w:rPr>
          <w:rFonts w:ascii="Times New Roman" w:hAnsi="Times New Roman" w:cs="Times New Roman"/>
          <w:color w:val="000000"/>
          <w:sz w:val="24"/>
          <w:szCs w:val="24"/>
          <w:lang w:val="uk-UA"/>
        </w:rPr>
        <w:t>едерації у внутрішні справи України, зростання</w:t>
      </w:r>
      <w:r>
        <w:rPr>
          <w:rFonts w:ascii="Times New Roman" w:hAnsi="Times New Roman" w:cs="Times New Roman"/>
          <w:color w:val="000000"/>
          <w:sz w:val="24"/>
          <w:szCs w:val="24"/>
          <w:lang w:val="uk-UA"/>
        </w:rPr>
        <w:t xml:space="preserve"> </w:t>
      </w:r>
      <w:r w:rsidRPr="00583029">
        <w:rPr>
          <w:rFonts w:ascii="Times New Roman" w:hAnsi="Times New Roman" w:cs="Times New Roman"/>
          <w:color w:val="000000"/>
          <w:sz w:val="24"/>
          <w:szCs w:val="24"/>
          <w:lang w:val="uk-UA"/>
        </w:rPr>
        <w:t xml:space="preserve">соціальної напруги в державі, факти збройної агресії, активізація дій незаконно створених збройних формувань проросійського спрямування, що становить загрозу посягання на територіальну цілісність, </w:t>
      </w:r>
      <w:r>
        <w:rPr>
          <w:rFonts w:ascii="Times New Roman" w:hAnsi="Times New Roman" w:cs="Times New Roman"/>
          <w:color w:val="000000"/>
          <w:sz w:val="24"/>
          <w:szCs w:val="24"/>
          <w:lang w:val="uk-UA"/>
        </w:rPr>
        <w:t xml:space="preserve">зумовлюють </w:t>
      </w:r>
      <w:r w:rsidRPr="00583029">
        <w:rPr>
          <w:rFonts w:ascii="Times New Roman" w:hAnsi="Times New Roman" w:cs="Times New Roman"/>
          <w:color w:val="000000"/>
          <w:sz w:val="24"/>
          <w:szCs w:val="24"/>
          <w:lang w:val="uk-UA"/>
        </w:rPr>
        <w:t>необхідніст</w:t>
      </w:r>
      <w:r>
        <w:rPr>
          <w:rFonts w:ascii="Times New Roman" w:hAnsi="Times New Roman" w:cs="Times New Roman"/>
          <w:color w:val="000000"/>
          <w:sz w:val="24"/>
          <w:szCs w:val="24"/>
          <w:lang w:val="uk-UA"/>
        </w:rPr>
        <w:t xml:space="preserve">ь </w:t>
      </w:r>
      <w:r w:rsidRPr="00583029">
        <w:rPr>
          <w:rFonts w:ascii="Times New Roman" w:hAnsi="Times New Roman" w:cs="Times New Roman"/>
          <w:color w:val="000000"/>
          <w:sz w:val="24"/>
          <w:szCs w:val="24"/>
          <w:lang w:val="uk-UA"/>
        </w:rPr>
        <w:t xml:space="preserve">підтримання Збройних Сил України, інших військових формувань у боєздатному стані, нарощування їх здатності давати адекватну відповідь реальним </w:t>
      </w:r>
      <w:r>
        <w:rPr>
          <w:rFonts w:ascii="Times New Roman" w:hAnsi="Times New Roman" w:cs="Times New Roman"/>
          <w:color w:val="000000"/>
          <w:sz w:val="24"/>
          <w:szCs w:val="24"/>
          <w:lang w:val="uk-UA"/>
        </w:rPr>
        <w:t>і потенційним загрозам України.</w:t>
      </w:r>
    </w:p>
    <w:p w:rsidR="00936743" w:rsidRPr="00583029" w:rsidRDefault="00936743" w:rsidP="00936743">
      <w:pPr>
        <w:spacing w:after="0" w:line="240" w:lineRule="auto"/>
        <w:ind w:firstLine="567"/>
        <w:jc w:val="both"/>
        <w:rPr>
          <w:rFonts w:ascii="Times New Roman" w:hAnsi="Times New Roman" w:cs="Times New Roman"/>
          <w:color w:val="000000"/>
          <w:sz w:val="24"/>
          <w:szCs w:val="24"/>
          <w:lang w:val="uk-UA"/>
        </w:rPr>
      </w:pPr>
      <w:r w:rsidRPr="00583029">
        <w:rPr>
          <w:rFonts w:ascii="Times New Roman" w:hAnsi="Times New Roman" w:cs="Times New Roman"/>
          <w:color w:val="000000"/>
          <w:sz w:val="24"/>
          <w:szCs w:val="24"/>
          <w:lang w:val="uk-UA"/>
        </w:rPr>
        <w:t xml:space="preserve">Програма розроблена для </w:t>
      </w:r>
      <w:r>
        <w:rPr>
          <w:rFonts w:ascii="Times New Roman" w:hAnsi="Times New Roman" w:cs="Times New Roman"/>
          <w:color w:val="000000"/>
          <w:sz w:val="24"/>
          <w:szCs w:val="24"/>
          <w:lang w:val="uk-UA"/>
        </w:rPr>
        <w:t xml:space="preserve">сприяння </w:t>
      </w:r>
      <w:r w:rsidRPr="00583029">
        <w:rPr>
          <w:rFonts w:ascii="Times New Roman" w:hAnsi="Times New Roman" w:cs="Times New Roman"/>
          <w:color w:val="000000"/>
          <w:sz w:val="24"/>
          <w:szCs w:val="24"/>
          <w:lang w:val="uk-UA"/>
        </w:rPr>
        <w:t>забезпеченн</w:t>
      </w:r>
      <w:r>
        <w:rPr>
          <w:rFonts w:ascii="Times New Roman" w:hAnsi="Times New Roman" w:cs="Times New Roman"/>
          <w:color w:val="000000"/>
          <w:sz w:val="24"/>
          <w:szCs w:val="24"/>
          <w:lang w:val="uk-UA"/>
        </w:rPr>
        <w:t>ю</w:t>
      </w:r>
      <w:r w:rsidRPr="00583029">
        <w:rPr>
          <w:rFonts w:ascii="Times New Roman" w:hAnsi="Times New Roman" w:cs="Times New Roman"/>
          <w:color w:val="000000"/>
          <w:sz w:val="24"/>
          <w:szCs w:val="24"/>
          <w:lang w:val="uk-UA"/>
        </w:rPr>
        <w:t xml:space="preserve"> державного суверенітету, територіальної цілісності та недоторка</w:t>
      </w:r>
      <w:r>
        <w:rPr>
          <w:rFonts w:ascii="Times New Roman" w:hAnsi="Times New Roman" w:cs="Times New Roman"/>
          <w:color w:val="000000"/>
          <w:sz w:val="24"/>
          <w:szCs w:val="24"/>
          <w:lang w:val="uk-UA"/>
        </w:rPr>
        <w:t>н</w:t>
      </w:r>
      <w:r w:rsidRPr="00583029">
        <w:rPr>
          <w:rFonts w:ascii="Times New Roman" w:hAnsi="Times New Roman" w:cs="Times New Roman"/>
          <w:color w:val="000000"/>
          <w:sz w:val="24"/>
          <w:szCs w:val="24"/>
          <w:lang w:val="uk-UA"/>
        </w:rPr>
        <w:t>ності України, захисту та охорони життя, прав, свобод і законних інтересів громадян, суспільства і держави від злочинних та інших протиправних посягань, відповідно до законодавства.</w:t>
      </w:r>
    </w:p>
    <w:p w:rsidR="00936743" w:rsidRPr="00583029" w:rsidRDefault="00936743" w:rsidP="00936743">
      <w:pPr>
        <w:shd w:val="clear" w:color="auto" w:fill="FFFFFF" w:themeFill="background1"/>
        <w:spacing w:after="0" w:line="240" w:lineRule="auto"/>
        <w:ind w:firstLine="567"/>
        <w:jc w:val="both"/>
        <w:rPr>
          <w:rFonts w:ascii="Times New Roman" w:hAnsi="Times New Roman" w:cs="Times New Roman"/>
          <w:sz w:val="24"/>
          <w:szCs w:val="24"/>
          <w:bdr w:val="none" w:sz="0" w:space="0" w:color="auto" w:frame="1"/>
          <w:lang w:val="uk-UA"/>
        </w:rPr>
      </w:pPr>
      <w:r w:rsidRPr="00583029">
        <w:rPr>
          <w:rFonts w:ascii="Times New Roman" w:hAnsi="Times New Roman" w:cs="Times New Roman"/>
          <w:sz w:val="24"/>
          <w:szCs w:val="24"/>
          <w:shd w:val="clear" w:color="auto" w:fill="FFFFFF" w:themeFill="background1"/>
          <w:lang w:val="uk-UA"/>
        </w:rPr>
        <w:t xml:space="preserve">Програма спрямована на реалізацію державної політики у сфері захисту незалежності та територіальної цілісності держави, а також </w:t>
      </w:r>
      <w:r>
        <w:rPr>
          <w:rFonts w:ascii="Times New Roman" w:hAnsi="Times New Roman" w:cs="Times New Roman"/>
          <w:sz w:val="24"/>
          <w:szCs w:val="24"/>
          <w:shd w:val="clear" w:color="auto" w:fill="FFFFFF" w:themeFill="background1"/>
          <w:lang w:val="uk-UA"/>
        </w:rPr>
        <w:t xml:space="preserve">для </w:t>
      </w:r>
      <w:r w:rsidRPr="00583029">
        <w:rPr>
          <w:rFonts w:ascii="Times New Roman" w:hAnsi="Times New Roman" w:cs="Times New Roman"/>
          <w:sz w:val="24"/>
          <w:szCs w:val="24"/>
          <w:shd w:val="clear" w:color="auto" w:fill="FFFFFF" w:themeFill="background1"/>
          <w:lang w:val="uk-UA"/>
        </w:rPr>
        <w:t>надання допомоги військовим частинам Збройних Сил України у воєнний період</w:t>
      </w:r>
      <w:r>
        <w:rPr>
          <w:rFonts w:ascii="Times New Roman" w:hAnsi="Times New Roman" w:cs="Times New Roman"/>
          <w:sz w:val="24"/>
          <w:szCs w:val="24"/>
          <w:shd w:val="clear" w:color="auto" w:fill="FFFFFF" w:themeFill="background1"/>
          <w:lang w:val="uk-UA"/>
        </w:rPr>
        <w:t>,</w:t>
      </w:r>
      <w:r w:rsidRPr="00583029">
        <w:rPr>
          <w:rFonts w:ascii="Times New Roman" w:hAnsi="Times New Roman" w:cs="Times New Roman"/>
          <w:sz w:val="24"/>
          <w:szCs w:val="24"/>
          <w:shd w:val="clear" w:color="auto" w:fill="FFFFFF" w:themeFill="background1"/>
          <w:lang w:val="uk-UA"/>
        </w:rPr>
        <w:t xml:space="preserve"> </w:t>
      </w:r>
      <w:r>
        <w:rPr>
          <w:rFonts w:ascii="Times New Roman" w:hAnsi="Times New Roman" w:cs="Times New Roman"/>
          <w:sz w:val="24"/>
          <w:szCs w:val="24"/>
          <w:shd w:val="clear" w:color="auto" w:fill="FFFFFF" w:themeFill="background1"/>
          <w:lang w:val="uk-UA"/>
        </w:rPr>
        <w:t xml:space="preserve">зокрема </w:t>
      </w:r>
      <w:r w:rsidRPr="00583029">
        <w:rPr>
          <w:rFonts w:ascii="Times New Roman" w:hAnsi="Times New Roman" w:cs="Times New Roman"/>
          <w:sz w:val="24"/>
          <w:szCs w:val="24"/>
          <w:shd w:val="clear" w:color="auto" w:fill="FFFFFF" w:themeFill="background1"/>
          <w:lang w:val="uk-UA"/>
        </w:rPr>
        <w:t xml:space="preserve">з метою матеріального забезпечення </w:t>
      </w:r>
      <w:r w:rsidRPr="00583029">
        <w:rPr>
          <w:rFonts w:ascii="Times New Roman" w:hAnsi="Times New Roman" w:cs="Times New Roman"/>
          <w:sz w:val="24"/>
          <w:szCs w:val="24"/>
          <w:lang w:val="uk-UA"/>
        </w:rPr>
        <w:t xml:space="preserve">військової частини </w:t>
      </w:r>
      <w:r w:rsidRPr="00237C5F">
        <w:rPr>
          <w:rFonts w:ascii="Times New Roman" w:hAnsi="Times New Roman" w:cs="Times New Roman"/>
          <w:sz w:val="24"/>
          <w:szCs w:val="24"/>
          <w:lang w:val="uk-UA"/>
        </w:rPr>
        <w:t>А7036,</w:t>
      </w:r>
      <w:r w:rsidRPr="00583029">
        <w:rPr>
          <w:rFonts w:ascii="Times New Roman" w:hAnsi="Times New Roman" w:cs="Times New Roman"/>
          <w:sz w:val="24"/>
          <w:szCs w:val="24"/>
          <w:lang w:val="uk-UA"/>
        </w:rPr>
        <w:t xml:space="preserve"> військової частини А4741</w:t>
      </w:r>
      <w:r>
        <w:rPr>
          <w:rFonts w:ascii="Times New Roman" w:hAnsi="Times New Roman" w:cs="Times New Roman"/>
          <w:sz w:val="24"/>
          <w:szCs w:val="24"/>
          <w:lang w:val="uk-UA"/>
        </w:rPr>
        <w:t>,</w:t>
      </w:r>
      <w:r w:rsidRPr="00583029">
        <w:rPr>
          <w:rFonts w:ascii="Times New Roman" w:hAnsi="Times New Roman" w:cs="Times New Roman"/>
          <w:sz w:val="24"/>
          <w:szCs w:val="24"/>
          <w:lang w:val="uk-UA"/>
        </w:rPr>
        <w:t xml:space="preserve"> яка базується у Дніпропетровській області</w:t>
      </w:r>
      <w:r>
        <w:rPr>
          <w:rFonts w:ascii="Times New Roman" w:hAnsi="Times New Roman" w:cs="Times New Roman"/>
          <w:sz w:val="24"/>
          <w:szCs w:val="24"/>
          <w:lang w:val="uk-UA"/>
        </w:rPr>
        <w:t xml:space="preserve">, а </w:t>
      </w:r>
      <w:r w:rsidRPr="00583029">
        <w:rPr>
          <w:rFonts w:ascii="Times New Roman" w:hAnsi="Times New Roman" w:cs="Times New Roman"/>
          <w:sz w:val="24"/>
          <w:szCs w:val="24"/>
          <w:lang w:val="uk-UA"/>
        </w:rPr>
        <w:t>та</w:t>
      </w:r>
      <w:r>
        <w:rPr>
          <w:rFonts w:ascii="Times New Roman" w:hAnsi="Times New Roman" w:cs="Times New Roman"/>
          <w:sz w:val="24"/>
          <w:szCs w:val="24"/>
          <w:lang w:val="uk-UA"/>
        </w:rPr>
        <w:t>кож</w:t>
      </w:r>
      <w:r w:rsidRPr="00583029">
        <w:rPr>
          <w:rFonts w:ascii="Times New Roman" w:hAnsi="Times New Roman" w:cs="Times New Roman"/>
          <w:sz w:val="24"/>
          <w:szCs w:val="24"/>
          <w:lang w:val="uk-UA"/>
        </w:rPr>
        <w:t xml:space="preserve"> інших військових частин та підрозділів Збройних Сил України, які боронять державу від загарбників, стоять на захисті добробуту нашої країни та беруть участь у виконанні службових (бойових) завдань у складі сил і засобів, здійснення заходів із забезпечення національної безпеки і оборони України</w:t>
      </w:r>
      <w:r w:rsidRPr="00583029">
        <w:rPr>
          <w:rFonts w:ascii="Times New Roman" w:hAnsi="Times New Roman" w:cs="Times New Roman"/>
          <w:sz w:val="24"/>
          <w:szCs w:val="24"/>
          <w:shd w:val="clear" w:color="auto" w:fill="F5F5F5"/>
          <w:lang w:val="uk-UA"/>
        </w:rPr>
        <w:t>.</w:t>
      </w:r>
    </w:p>
    <w:p w:rsidR="00936743" w:rsidRPr="00583029" w:rsidRDefault="00936743" w:rsidP="00936743">
      <w:pPr>
        <w:spacing w:after="0" w:line="240" w:lineRule="auto"/>
        <w:ind w:firstLine="567"/>
        <w:jc w:val="both"/>
        <w:rPr>
          <w:rFonts w:ascii="Times New Roman" w:hAnsi="Times New Roman" w:cs="Times New Roman"/>
          <w:color w:val="000000"/>
          <w:sz w:val="24"/>
          <w:szCs w:val="24"/>
          <w:lang w:val="uk-UA"/>
        </w:rPr>
      </w:pPr>
      <w:r w:rsidRPr="00583029">
        <w:rPr>
          <w:rFonts w:ascii="Times New Roman" w:hAnsi="Times New Roman" w:cs="Times New Roman"/>
          <w:color w:val="000000"/>
          <w:sz w:val="24"/>
          <w:szCs w:val="24"/>
          <w:lang w:val="uk-UA"/>
        </w:rPr>
        <w:t xml:space="preserve">На місцеві органи виконавчої влади, органи місцевого самоврядування покладається надання допомоги у забезпеченні військових частин матеріально-технічними засобами для виконання </w:t>
      </w:r>
      <w:r>
        <w:rPr>
          <w:rFonts w:ascii="Times New Roman" w:hAnsi="Times New Roman" w:cs="Times New Roman"/>
          <w:color w:val="000000"/>
          <w:sz w:val="24"/>
          <w:szCs w:val="24"/>
          <w:lang w:val="uk-UA"/>
        </w:rPr>
        <w:t xml:space="preserve">ними </w:t>
      </w:r>
      <w:r w:rsidRPr="00583029">
        <w:rPr>
          <w:rFonts w:ascii="Times New Roman" w:hAnsi="Times New Roman" w:cs="Times New Roman"/>
          <w:color w:val="000000"/>
          <w:sz w:val="24"/>
          <w:szCs w:val="24"/>
          <w:lang w:val="uk-UA"/>
        </w:rPr>
        <w:t>військового обов’язку, здійснення заходів із забезпечення національної безпеки і оборони України.</w:t>
      </w:r>
    </w:p>
    <w:p w:rsidR="00936743" w:rsidRPr="00583029" w:rsidRDefault="00936743" w:rsidP="00936743">
      <w:pPr>
        <w:pStyle w:val="ac"/>
        <w:jc w:val="center"/>
        <w:rPr>
          <w:rFonts w:ascii="Times New Roman" w:eastAsia="Times New Roman" w:hAnsi="Times New Roman" w:cs="Times New Roman"/>
          <w:b/>
          <w:bCs/>
          <w:sz w:val="24"/>
          <w:szCs w:val="24"/>
          <w:bdr w:val="none" w:sz="0" w:space="0" w:color="auto" w:frame="1"/>
          <w:lang w:val="uk-UA" w:eastAsia="uk-UA"/>
        </w:rPr>
      </w:pPr>
      <w:r w:rsidRPr="00583029">
        <w:rPr>
          <w:rFonts w:ascii="Times New Roman" w:eastAsia="Times New Roman" w:hAnsi="Times New Roman" w:cs="Times New Roman"/>
          <w:b/>
          <w:bCs/>
          <w:sz w:val="24"/>
          <w:szCs w:val="24"/>
          <w:bdr w:val="none" w:sz="0" w:space="0" w:color="auto" w:frame="1"/>
          <w:lang w:val="uk-UA" w:eastAsia="uk-UA"/>
        </w:rPr>
        <w:lastRenderedPageBreak/>
        <w:t>ІІІ. Мета Програми</w:t>
      </w:r>
    </w:p>
    <w:p w:rsidR="00936743" w:rsidRDefault="00936743" w:rsidP="00936743">
      <w:pPr>
        <w:pStyle w:val="ac"/>
        <w:jc w:val="both"/>
        <w:rPr>
          <w:rFonts w:ascii="Times New Roman" w:hAnsi="Times New Roman" w:cs="Times New Roman"/>
          <w:sz w:val="24"/>
          <w:szCs w:val="24"/>
          <w:lang w:val="uk-UA"/>
        </w:rPr>
      </w:pPr>
    </w:p>
    <w:p w:rsidR="00936743" w:rsidRPr="00583029" w:rsidRDefault="00936743" w:rsidP="00936743">
      <w:pPr>
        <w:pStyle w:val="ac"/>
        <w:ind w:firstLine="567"/>
        <w:jc w:val="both"/>
        <w:rPr>
          <w:rFonts w:ascii="Times New Roman" w:hAnsi="Times New Roman" w:cs="Times New Roman"/>
          <w:sz w:val="24"/>
          <w:szCs w:val="24"/>
          <w:lang w:val="uk-UA"/>
        </w:rPr>
      </w:pPr>
      <w:r w:rsidRPr="00583029">
        <w:rPr>
          <w:rFonts w:ascii="Times New Roman" w:hAnsi="Times New Roman" w:cs="Times New Roman"/>
          <w:sz w:val="24"/>
          <w:szCs w:val="24"/>
          <w:lang w:val="uk-UA"/>
        </w:rPr>
        <w:t xml:space="preserve">Мета Програми – забезпечення належних умов для якісного виконання завдань та підтримки високого рівня боєготовності військових частин Збройних </w:t>
      </w:r>
      <w:r>
        <w:rPr>
          <w:rFonts w:ascii="Times New Roman" w:hAnsi="Times New Roman" w:cs="Times New Roman"/>
          <w:sz w:val="24"/>
          <w:szCs w:val="24"/>
          <w:lang w:val="uk-UA"/>
        </w:rPr>
        <w:t>С</w:t>
      </w:r>
      <w:r w:rsidRPr="00583029">
        <w:rPr>
          <w:rFonts w:ascii="Times New Roman" w:hAnsi="Times New Roman" w:cs="Times New Roman"/>
          <w:sz w:val="24"/>
          <w:szCs w:val="24"/>
          <w:lang w:val="uk-UA"/>
        </w:rPr>
        <w:t>ил України, підроз</w:t>
      </w:r>
      <w:r>
        <w:rPr>
          <w:rFonts w:ascii="Times New Roman" w:hAnsi="Times New Roman" w:cs="Times New Roman"/>
          <w:sz w:val="24"/>
          <w:szCs w:val="24"/>
          <w:lang w:val="uk-UA"/>
        </w:rPr>
        <w:t xml:space="preserve">ділів територіальної оборони, </w:t>
      </w:r>
      <w:r w:rsidRPr="00583029">
        <w:rPr>
          <w:rFonts w:ascii="Times New Roman" w:hAnsi="Times New Roman" w:cs="Times New Roman"/>
          <w:sz w:val="24"/>
          <w:szCs w:val="24"/>
          <w:lang w:val="uk-UA"/>
        </w:rPr>
        <w:t>інших військових та добровільних формувань.</w:t>
      </w:r>
    </w:p>
    <w:p w:rsidR="00936743" w:rsidRPr="00583029" w:rsidRDefault="00936743" w:rsidP="00936743">
      <w:pPr>
        <w:pStyle w:val="ac"/>
        <w:ind w:firstLine="567"/>
        <w:jc w:val="both"/>
        <w:rPr>
          <w:rFonts w:ascii="Times New Roman" w:eastAsia="Times New Roman" w:hAnsi="Times New Roman" w:cs="Times New Roman"/>
          <w:sz w:val="24"/>
          <w:szCs w:val="24"/>
          <w:lang w:val="uk-UA" w:eastAsia="ru-RU"/>
        </w:rPr>
      </w:pPr>
      <w:r w:rsidRPr="00583029">
        <w:rPr>
          <w:rFonts w:ascii="Times New Roman" w:eastAsia="Times New Roman" w:hAnsi="Times New Roman" w:cs="Times New Roman"/>
          <w:sz w:val="24"/>
          <w:szCs w:val="24"/>
          <w:lang w:val="uk-UA" w:eastAsia="ru-RU"/>
        </w:rPr>
        <w:t>Паспорт Програми наведений у додатку 1 до Програми.</w:t>
      </w:r>
    </w:p>
    <w:p w:rsidR="00936743" w:rsidRDefault="00936743" w:rsidP="00936743">
      <w:pPr>
        <w:pStyle w:val="ac"/>
        <w:jc w:val="center"/>
        <w:rPr>
          <w:rFonts w:ascii="Times New Roman" w:eastAsia="Calibri" w:hAnsi="Times New Roman" w:cs="Times New Roman"/>
          <w:b/>
          <w:sz w:val="24"/>
          <w:szCs w:val="24"/>
          <w:lang w:val="uk-UA" w:eastAsia="ru-RU"/>
        </w:rPr>
      </w:pPr>
    </w:p>
    <w:p w:rsidR="00936743" w:rsidRPr="00583029" w:rsidRDefault="00936743" w:rsidP="00936743">
      <w:pPr>
        <w:pStyle w:val="ac"/>
        <w:jc w:val="center"/>
        <w:rPr>
          <w:rFonts w:ascii="Times New Roman" w:eastAsia="Times New Roman" w:hAnsi="Times New Roman" w:cs="Times New Roman"/>
          <w:sz w:val="24"/>
          <w:szCs w:val="24"/>
          <w:lang w:val="uk-UA" w:eastAsia="ru-RU"/>
        </w:rPr>
      </w:pPr>
      <w:r w:rsidRPr="00754545">
        <w:rPr>
          <w:rFonts w:ascii="Times New Roman" w:eastAsia="Calibri" w:hAnsi="Times New Roman" w:cs="Times New Roman"/>
          <w:b/>
          <w:sz w:val="24"/>
          <w:szCs w:val="24"/>
          <w:lang w:val="uk-UA" w:eastAsia="ru-RU"/>
        </w:rPr>
        <w:t>IV. Шляхи і способи розв’язання проблеми</w:t>
      </w:r>
    </w:p>
    <w:p w:rsidR="00936743" w:rsidRPr="00583029" w:rsidRDefault="00936743" w:rsidP="00936743">
      <w:pPr>
        <w:spacing w:after="0" w:line="240" w:lineRule="auto"/>
        <w:ind w:firstLine="851"/>
        <w:jc w:val="center"/>
        <w:rPr>
          <w:rFonts w:ascii="Times New Roman" w:eastAsia="Calibri" w:hAnsi="Times New Roman" w:cs="Times New Roman"/>
          <w:b/>
          <w:sz w:val="24"/>
          <w:szCs w:val="24"/>
          <w:lang w:eastAsia="ru-RU"/>
        </w:rPr>
      </w:pPr>
    </w:p>
    <w:p w:rsidR="00936743" w:rsidRDefault="00936743" w:rsidP="00936743">
      <w:pPr>
        <w:pStyle w:val="ac"/>
        <w:ind w:firstLine="567"/>
        <w:jc w:val="both"/>
        <w:rPr>
          <w:rFonts w:ascii="Times New Roman" w:hAnsi="Times New Roman" w:cs="Times New Roman"/>
          <w:sz w:val="24"/>
          <w:szCs w:val="24"/>
          <w:lang w:val="uk-UA"/>
        </w:rPr>
      </w:pPr>
      <w:proofErr w:type="spellStart"/>
      <w:r w:rsidRPr="00583029">
        <w:rPr>
          <w:rFonts w:ascii="Times New Roman" w:hAnsi="Times New Roman" w:cs="Times New Roman"/>
          <w:sz w:val="24"/>
          <w:szCs w:val="24"/>
        </w:rPr>
        <w:t>Програма</w:t>
      </w:r>
      <w:proofErr w:type="spellEnd"/>
      <w:r w:rsidRPr="00583029">
        <w:rPr>
          <w:rFonts w:ascii="Times New Roman" w:hAnsi="Times New Roman" w:cs="Times New Roman"/>
          <w:sz w:val="24"/>
          <w:szCs w:val="24"/>
        </w:rPr>
        <w:t xml:space="preserve"> </w:t>
      </w:r>
      <w:proofErr w:type="spellStart"/>
      <w:r w:rsidRPr="00583029">
        <w:rPr>
          <w:rFonts w:ascii="Times New Roman" w:hAnsi="Times New Roman" w:cs="Times New Roman"/>
          <w:sz w:val="24"/>
          <w:szCs w:val="24"/>
        </w:rPr>
        <w:t>передбачає</w:t>
      </w:r>
      <w:proofErr w:type="spellEnd"/>
      <w:r w:rsidRPr="00583029">
        <w:rPr>
          <w:rFonts w:ascii="Times New Roman" w:hAnsi="Times New Roman" w:cs="Times New Roman"/>
          <w:sz w:val="24"/>
          <w:szCs w:val="24"/>
        </w:rPr>
        <w:t xml:space="preserve"> </w:t>
      </w:r>
      <w:proofErr w:type="spellStart"/>
      <w:r w:rsidRPr="00583029">
        <w:rPr>
          <w:rFonts w:ascii="Times New Roman" w:hAnsi="Times New Roman" w:cs="Times New Roman"/>
          <w:sz w:val="24"/>
          <w:szCs w:val="24"/>
        </w:rPr>
        <w:t>розв’язання</w:t>
      </w:r>
      <w:proofErr w:type="spellEnd"/>
      <w:r w:rsidRPr="00583029">
        <w:rPr>
          <w:rFonts w:ascii="Times New Roman" w:hAnsi="Times New Roman" w:cs="Times New Roman"/>
          <w:sz w:val="24"/>
          <w:szCs w:val="24"/>
        </w:rPr>
        <w:t xml:space="preserve"> проблем </w:t>
      </w:r>
      <w:proofErr w:type="spellStart"/>
      <w:r w:rsidRPr="00583029">
        <w:rPr>
          <w:rFonts w:ascii="Times New Roman" w:hAnsi="Times New Roman" w:cs="Times New Roman"/>
          <w:sz w:val="24"/>
          <w:szCs w:val="24"/>
        </w:rPr>
        <w:t>матеріально-технічного</w:t>
      </w:r>
      <w:proofErr w:type="spellEnd"/>
      <w:r w:rsidRPr="00583029">
        <w:rPr>
          <w:rFonts w:ascii="Times New Roman" w:hAnsi="Times New Roman" w:cs="Times New Roman"/>
          <w:sz w:val="24"/>
          <w:szCs w:val="24"/>
        </w:rPr>
        <w:t xml:space="preserve"> </w:t>
      </w:r>
      <w:proofErr w:type="spellStart"/>
      <w:r w:rsidRPr="00583029">
        <w:rPr>
          <w:rFonts w:ascii="Times New Roman" w:hAnsi="Times New Roman" w:cs="Times New Roman"/>
          <w:sz w:val="24"/>
          <w:szCs w:val="24"/>
        </w:rPr>
        <w:t>забезпече</w:t>
      </w:r>
      <w:r>
        <w:rPr>
          <w:rFonts w:ascii="Times New Roman" w:hAnsi="Times New Roman" w:cs="Times New Roman"/>
          <w:sz w:val="24"/>
          <w:szCs w:val="24"/>
        </w:rPr>
        <w:t>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військових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частин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Збройних</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С</w:t>
      </w:r>
      <w:r w:rsidRPr="00583029">
        <w:rPr>
          <w:rFonts w:ascii="Times New Roman" w:hAnsi="Times New Roman" w:cs="Times New Roman"/>
          <w:sz w:val="24"/>
          <w:szCs w:val="24"/>
        </w:rPr>
        <w:t xml:space="preserve">ил </w:t>
      </w:r>
      <w:proofErr w:type="spellStart"/>
      <w:r w:rsidRPr="00583029">
        <w:rPr>
          <w:rFonts w:ascii="Times New Roman" w:hAnsi="Times New Roman" w:cs="Times New Roman"/>
          <w:sz w:val="24"/>
          <w:szCs w:val="24"/>
        </w:rPr>
        <w:t>України</w:t>
      </w:r>
      <w:proofErr w:type="spellEnd"/>
      <w:r w:rsidRPr="00583029">
        <w:rPr>
          <w:rFonts w:ascii="Times New Roman" w:hAnsi="Times New Roman" w:cs="Times New Roman"/>
          <w:sz w:val="24"/>
          <w:szCs w:val="24"/>
        </w:rPr>
        <w:t xml:space="preserve">, </w:t>
      </w:r>
      <w:proofErr w:type="spellStart"/>
      <w:proofErr w:type="gramStart"/>
      <w:r w:rsidRPr="00583029">
        <w:rPr>
          <w:rFonts w:ascii="Times New Roman" w:hAnsi="Times New Roman" w:cs="Times New Roman"/>
          <w:sz w:val="24"/>
          <w:szCs w:val="24"/>
        </w:rPr>
        <w:t>п</w:t>
      </w:r>
      <w:proofErr w:type="gramEnd"/>
      <w:r w:rsidRPr="00583029">
        <w:rPr>
          <w:rFonts w:ascii="Times New Roman" w:hAnsi="Times New Roman" w:cs="Times New Roman"/>
          <w:sz w:val="24"/>
          <w:szCs w:val="24"/>
        </w:rPr>
        <w:t>ідрозділів</w:t>
      </w:r>
      <w:proofErr w:type="spellEnd"/>
      <w:r w:rsidRPr="00583029">
        <w:rPr>
          <w:rFonts w:ascii="Times New Roman" w:hAnsi="Times New Roman" w:cs="Times New Roman"/>
          <w:sz w:val="24"/>
          <w:szCs w:val="24"/>
        </w:rPr>
        <w:t xml:space="preserve"> </w:t>
      </w:r>
      <w:proofErr w:type="spellStart"/>
      <w:r w:rsidRPr="00583029">
        <w:rPr>
          <w:rFonts w:ascii="Times New Roman" w:hAnsi="Times New Roman" w:cs="Times New Roman"/>
          <w:sz w:val="24"/>
          <w:szCs w:val="24"/>
        </w:rPr>
        <w:t>територіальної</w:t>
      </w:r>
      <w:proofErr w:type="spellEnd"/>
      <w:r w:rsidRPr="00583029">
        <w:rPr>
          <w:rFonts w:ascii="Times New Roman" w:hAnsi="Times New Roman" w:cs="Times New Roman"/>
          <w:sz w:val="24"/>
          <w:szCs w:val="24"/>
        </w:rPr>
        <w:t xml:space="preserve"> оборони та </w:t>
      </w:r>
      <w:proofErr w:type="spellStart"/>
      <w:r w:rsidRPr="00583029">
        <w:rPr>
          <w:rFonts w:ascii="Times New Roman" w:hAnsi="Times New Roman" w:cs="Times New Roman"/>
          <w:sz w:val="24"/>
          <w:szCs w:val="24"/>
        </w:rPr>
        <w:t>добровольчих</w:t>
      </w:r>
      <w:proofErr w:type="spellEnd"/>
      <w:r w:rsidRPr="00583029">
        <w:rPr>
          <w:rFonts w:ascii="Times New Roman" w:hAnsi="Times New Roman" w:cs="Times New Roman"/>
          <w:sz w:val="24"/>
          <w:szCs w:val="24"/>
        </w:rPr>
        <w:t xml:space="preserve"> </w:t>
      </w:r>
      <w:proofErr w:type="spellStart"/>
      <w:r w:rsidRPr="00583029">
        <w:rPr>
          <w:rFonts w:ascii="Times New Roman" w:hAnsi="Times New Roman" w:cs="Times New Roman"/>
          <w:sz w:val="24"/>
          <w:szCs w:val="24"/>
        </w:rPr>
        <w:t>формувань</w:t>
      </w:r>
      <w:proofErr w:type="spellEnd"/>
      <w:r w:rsidRPr="00583029">
        <w:rPr>
          <w:rFonts w:ascii="Times New Roman" w:hAnsi="Times New Roman" w:cs="Times New Roman"/>
          <w:sz w:val="24"/>
          <w:szCs w:val="24"/>
        </w:rPr>
        <w:t xml:space="preserve"> </w:t>
      </w:r>
      <w:proofErr w:type="spellStart"/>
      <w:r w:rsidRPr="00583029">
        <w:rPr>
          <w:rFonts w:ascii="Times New Roman" w:hAnsi="Times New Roman" w:cs="Times New Roman"/>
          <w:sz w:val="24"/>
          <w:szCs w:val="24"/>
        </w:rPr>
        <w:t>територіальної</w:t>
      </w:r>
      <w:proofErr w:type="spellEnd"/>
      <w:r w:rsidRPr="00583029">
        <w:rPr>
          <w:rFonts w:ascii="Times New Roman" w:hAnsi="Times New Roman" w:cs="Times New Roman"/>
          <w:sz w:val="24"/>
          <w:szCs w:val="24"/>
        </w:rPr>
        <w:t xml:space="preserve"> </w:t>
      </w:r>
      <w:proofErr w:type="spellStart"/>
      <w:r w:rsidRPr="00583029">
        <w:rPr>
          <w:rFonts w:ascii="Times New Roman" w:hAnsi="Times New Roman" w:cs="Times New Roman"/>
          <w:sz w:val="24"/>
          <w:szCs w:val="24"/>
        </w:rPr>
        <w:t>громади</w:t>
      </w:r>
      <w:proofErr w:type="spellEnd"/>
      <w:r w:rsidRPr="00583029">
        <w:rPr>
          <w:rFonts w:ascii="Times New Roman" w:hAnsi="Times New Roman" w:cs="Times New Roman"/>
          <w:sz w:val="24"/>
          <w:szCs w:val="24"/>
        </w:rPr>
        <w:t>.</w:t>
      </w:r>
    </w:p>
    <w:p w:rsidR="00936743" w:rsidRDefault="00936743" w:rsidP="00936743">
      <w:pPr>
        <w:pStyle w:val="ac"/>
        <w:ind w:firstLine="567"/>
        <w:jc w:val="both"/>
        <w:rPr>
          <w:rFonts w:ascii="Times New Roman" w:hAnsi="Times New Roman" w:cs="Times New Roman"/>
          <w:sz w:val="24"/>
          <w:szCs w:val="24"/>
          <w:lang w:val="uk-UA" w:eastAsia="ru-RU"/>
        </w:rPr>
      </w:pPr>
      <w:r w:rsidRPr="00583029">
        <w:rPr>
          <w:rFonts w:ascii="Times New Roman" w:hAnsi="Times New Roman" w:cs="Times New Roman"/>
          <w:sz w:val="24"/>
          <w:szCs w:val="24"/>
          <w:lang w:val="uk-UA" w:eastAsia="ru-RU"/>
        </w:rPr>
        <w:t>Реалізація Програми сприятиме</w:t>
      </w:r>
      <w:r>
        <w:rPr>
          <w:rFonts w:ascii="Times New Roman" w:hAnsi="Times New Roman" w:cs="Times New Roman"/>
          <w:sz w:val="24"/>
          <w:szCs w:val="24"/>
          <w:lang w:val="uk-UA" w:eastAsia="ru-RU"/>
        </w:rPr>
        <w:t>:</w:t>
      </w:r>
    </w:p>
    <w:p w:rsidR="00936743" w:rsidRDefault="00936743" w:rsidP="00936743">
      <w:pPr>
        <w:pStyle w:val="ac"/>
        <w:ind w:firstLine="567"/>
        <w:jc w:val="both"/>
        <w:rPr>
          <w:rFonts w:ascii="Times New Roman" w:hAnsi="Times New Roman" w:cs="Times New Roman"/>
          <w:sz w:val="24"/>
          <w:szCs w:val="24"/>
          <w:lang w:val="uk-UA" w:eastAsia="ru-RU"/>
        </w:rPr>
      </w:pPr>
      <w:r w:rsidRPr="00583029">
        <w:rPr>
          <w:rFonts w:ascii="Times New Roman" w:hAnsi="Times New Roman" w:cs="Times New Roman"/>
          <w:sz w:val="24"/>
          <w:szCs w:val="24"/>
          <w:lang w:val="uk-UA" w:eastAsia="ru-RU"/>
        </w:rPr>
        <w:t xml:space="preserve">вирішенню питань за тими напрямками, де спостерігається дефіцит ресурсів з державного бюджету, та забезпечить розв’язання соціально-побутових проблем військовослужбовців; задоволення </w:t>
      </w:r>
      <w:r>
        <w:rPr>
          <w:rFonts w:ascii="Times New Roman" w:hAnsi="Times New Roman" w:cs="Times New Roman"/>
          <w:sz w:val="24"/>
          <w:szCs w:val="24"/>
          <w:lang w:val="uk-UA" w:eastAsia="ru-RU"/>
        </w:rPr>
        <w:t xml:space="preserve">їх </w:t>
      </w:r>
      <w:r w:rsidRPr="00583029">
        <w:rPr>
          <w:rFonts w:ascii="Times New Roman" w:hAnsi="Times New Roman" w:cs="Times New Roman"/>
          <w:sz w:val="24"/>
          <w:szCs w:val="24"/>
          <w:lang w:val="uk-UA" w:eastAsia="ru-RU"/>
        </w:rPr>
        <w:t>культурних і духовних потреб</w:t>
      </w:r>
      <w:r>
        <w:rPr>
          <w:rFonts w:ascii="Times New Roman" w:hAnsi="Times New Roman" w:cs="Times New Roman"/>
          <w:sz w:val="24"/>
          <w:szCs w:val="24"/>
          <w:lang w:val="uk-UA" w:eastAsia="ru-RU"/>
        </w:rPr>
        <w:t>;</w:t>
      </w:r>
    </w:p>
    <w:p w:rsidR="00936743" w:rsidRDefault="00936743" w:rsidP="00936743">
      <w:pPr>
        <w:pStyle w:val="ac"/>
        <w:ind w:firstLine="567"/>
        <w:jc w:val="both"/>
        <w:rPr>
          <w:rFonts w:ascii="Times New Roman" w:hAnsi="Times New Roman" w:cs="Times New Roman"/>
          <w:sz w:val="24"/>
          <w:szCs w:val="24"/>
          <w:lang w:val="uk-UA" w:eastAsia="ru-RU"/>
        </w:rPr>
      </w:pPr>
      <w:r w:rsidRPr="00583029">
        <w:rPr>
          <w:rFonts w:ascii="Times New Roman" w:hAnsi="Times New Roman" w:cs="Times New Roman"/>
          <w:sz w:val="24"/>
          <w:szCs w:val="24"/>
          <w:lang w:val="uk-UA" w:eastAsia="ru-RU"/>
        </w:rPr>
        <w:t>налагодженн</w:t>
      </w:r>
      <w:r>
        <w:rPr>
          <w:rFonts w:ascii="Times New Roman" w:hAnsi="Times New Roman" w:cs="Times New Roman"/>
          <w:sz w:val="24"/>
          <w:szCs w:val="24"/>
          <w:lang w:val="uk-UA" w:eastAsia="ru-RU"/>
        </w:rPr>
        <w:t>ю</w:t>
      </w:r>
      <w:r w:rsidRPr="00583029">
        <w:rPr>
          <w:rFonts w:ascii="Times New Roman" w:hAnsi="Times New Roman" w:cs="Times New Roman"/>
          <w:sz w:val="24"/>
          <w:szCs w:val="24"/>
          <w:lang w:val="uk-UA" w:eastAsia="ru-RU"/>
        </w:rPr>
        <w:t xml:space="preserve"> ефективного цивіл</w:t>
      </w:r>
      <w:r>
        <w:rPr>
          <w:rFonts w:ascii="Times New Roman" w:hAnsi="Times New Roman" w:cs="Times New Roman"/>
          <w:sz w:val="24"/>
          <w:szCs w:val="24"/>
          <w:lang w:val="uk-UA" w:eastAsia="ru-RU"/>
        </w:rPr>
        <w:t>ьно-військового співробітництва;</w:t>
      </w:r>
    </w:p>
    <w:p w:rsidR="00936743" w:rsidRDefault="00936743" w:rsidP="00936743">
      <w:pPr>
        <w:pStyle w:val="ac"/>
        <w:ind w:firstLine="567"/>
        <w:jc w:val="both"/>
        <w:rPr>
          <w:rFonts w:ascii="Times New Roman" w:hAnsi="Times New Roman" w:cs="Times New Roman"/>
          <w:sz w:val="24"/>
          <w:szCs w:val="24"/>
          <w:lang w:val="uk-UA" w:eastAsia="ru-RU"/>
        </w:rPr>
      </w:pPr>
      <w:r w:rsidRPr="00583029">
        <w:rPr>
          <w:rFonts w:ascii="Times New Roman" w:hAnsi="Times New Roman" w:cs="Times New Roman"/>
          <w:sz w:val="24"/>
          <w:szCs w:val="24"/>
          <w:lang w:val="uk-UA" w:eastAsia="ru-RU"/>
        </w:rPr>
        <w:t>забезпеченн</w:t>
      </w:r>
      <w:r>
        <w:rPr>
          <w:rFonts w:ascii="Times New Roman" w:hAnsi="Times New Roman" w:cs="Times New Roman"/>
          <w:sz w:val="24"/>
          <w:szCs w:val="24"/>
          <w:lang w:val="uk-UA" w:eastAsia="ru-RU"/>
        </w:rPr>
        <w:t>ю</w:t>
      </w:r>
      <w:r w:rsidRPr="00583029">
        <w:rPr>
          <w:rFonts w:ascii="Times New Roman" w:hAnsi="Times New Roman" w:cs="Times New Roman"/>
          <w:sz w:val="24"/>
          <w:szCs w:val="24"/>
          <w:lang w:val="uk-UA" w:eastAsia="ru-RU"/>
        </w:rPr>
        <w:t xml:space="preserve"> надійного функціонування органів державної влади, органів військового управління, оперативно</w:t>
      </w:r>
      <w:r>
        <w:rPr>
          <w:rFonts w:ascii="Times New Roman" w:hAnsi="Times New Roman" w:cs="Times New Roman"/>
          <w:sz w:val="24"/>
          <w:szCs w:val="24"/>
          <w:lang w:val="uk-UA" w:eastAsia="ru-RU"/>
        </w:rPr>
        <w:t>го розгортання військ Збройних С</w:t>
      </w:r>
      <w:r w:rsidRPr="00583029">
        <w:rPr>
          <w:rFonts w:ascii="Times New Roman" w:hAnsi="Times New Roman" w:cs="Times New Roman"/>
          <w:sz w:val="24"/>
          <w:szCs w:val="24"/>
          <w:lang w:val="uk-UA" w:eastAsia="ru-RU"/>
        </w:rPr>
        <w:t>ил України та інших</w:t>
      </w:r>
      <w:r>
        <w:rPr>
          <w:rFonts w:ascii="Times New Roman" w:hAnsi="Times New Roman" w:cs="Times New Roman"/>
          <w:sz w:val="24"/>
          <w:szCs w:val="24"/>
          <w:lang w:val="uk-UA" w:eastAsia="ru-RU"/>
        </w:rPr>
        <w:t xml:space="preserve"> військових формувань;</w:t>
      </w:r>
    </w:p>
    <w:p w:rsidR="00936743" w:rsidRDefault="00936743" w:rsidP="00936743">
      <w:pPr>
        <w:pStyle w:val="ac"/>
        <w:ind w:firstLine="567"/>
        <w:jc w:val="both"/>
        <w:rPr>
          <w:rFonts w:ascii="Times New Roman" w:hAnsi="Times New Roman" w:cs="Times New Roman"/>
          <w:sz w:val="24"/>
          <w:szCs w:val="24"/>
          <w:lang w:val="uk-UA" w:eastAsia="ru-RU"/>
        </w:rPr>
      </w:pPr>
      <w:r w:rsidRPr="00583029">
        <w:rPr>
          <w:rFonts w:ascii="Times New Roman" w:hAnsi="Times New Roman" w:cs="Times New Roman"/>
          <w:sz w:val="24"/>
          <w:szCs w:val="24"/>
          <w:lang w:val="uk-UA" w:eastAsia="ru-RU"/>
        </w:rPr>
        <w:t>охорон</w:t>
      </w:r>
      <w:r>
        <w:rPr>
          <w:rFonts w:ascii="Times New Roman" w:hAnsi="Times New Roman" w:cs="Times New Roman"/>
          <w:sz w:val="24"/>
          <w:szCs w:val="24"/>
          <w:lang w:val="uk-UA" w:eastAsia="ru-RU"/>
        </w:rPr>
        <w:t>і</w:t>
      </w:r>
      <w:r w:rsidRPr="00583029">
        <w:rPr>
          <w:rFonts w:ascii="Times New Roman" w:hAnsi="Times New Roman" w:cs="Times New Roman"/>
          <w:sz w:val="24"/>
          <w:szCs w:val="24"/>
          <w:lang w:val="uk-UA" w:eastAsia="ru-RU"/>
        </w:rPr>
        <w:t xml:space="preserve"> та оборон</w:t>
      </w:r>
      <w:r>
        <w:rPr>
          <w:rFonts w:ascii="Times New Roman" w:hAnsi="Times New Roman" w:cs="Times New Roman"/>
          <w:sz w:val="24"/>
          <w:szCs w:val="24"/>
          <w:lang w:val="uk-UA" w:eastAsia="ru-RU"/>
        </w:rPr>
        <w:t>і</w:t>
      </w:r>
      <w:r w:rsidRPr="00583029">
        <w:rPr>
          <w:rFonts w:ascii="Times New Roman" w:hAnsi="Times New Roman" w:cs="Times New Roman"/>
          <w:sz w:val="24"/>
          <w:szCs w:val="24"/>
          <w:lang w:val="uk-UA" w:eastAsia="ru-RU"/>
        </w:rPr>
        <w:t xml:space="preserve"> важливих об’єкті</w:t>
      </w:r>
      <w:r>
        <w:rPr>
          <w:rFonts w:ascii="Times New Roman" w:hAnsi="Times New Roman" w:cs="Times New Roman"/>
          <w:sz w:val="24"/>
          <w:szCs w:val="24"/>
          <w:lang w:val="uk-UA" w:eastAsia="ru-RU"/>
        </w:rPr>
        <w:t>в і комунікацій життєдіяльності;</w:t>
      </w:r>
    </w:p>
    <w:p w:rsidR="00936743" w:rsidRDefault="00936743" w:rsidP="00936743">
      <w:pPr>
        <w:pStyle w:val="ac"/>
        <w:ind w:firstLine="567"/>
        <w:jc w:val="both"/>
        <w:rPr>
          <w:rFonts w:ascii="Times New Roman" w:hAnsi="Times New Roman" w:cs="Times New Roman"/>
          <w:sz w:val="24"/>
          <w:szCs w:val="24"/>
          <w:lang w:val="uk-UA" w:eastAsia="ru-RU"/>
        </w:rPr>
      </w:pPr>
      <w:r w:rsidRPr="00583029">
        <w:rPr>
          <w:rFonts w:ascii="Times New Roman" w:hAnsi="Times New Roman" w:cs="Times New Roman"/>
          <w:sz w:val="24"/>
          <w:szCs w:val="24"/>
          <w:lang w:val="uk-UA" w:eastAsia="ru-RU"/>
        </w:rPr>
        <w:t>підтриманн</w:t>
      </w:r>
      <w:r>
        <w:rPr>
          <w:rFonts w:ascii="Times New Roman" w:hAnsi="Times New Roman" w:cs="Times New Roman"/>
          <w:sz w:val="24"/>
          <w:szCs w:val="24"/>
          <w:lang w:val="uk-UA" w:eastAsia="ru-RU"/>
        </w:rPr>
        <w:t>ю</w:t>
      </w:r>
      <w:r w:rsidRPr="00583029">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правового режиму воєнного стану;</w:t>
      </w:r>
    </w:p>
    <w:p w:rsidR="00936743" w:rsidRDefault="00936743" w:rsidP="00936743">
      <w:pPr>
        <w:pStyle w:val="ac"/>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створенню</w:t>
      </w:r>
      <w:r w:rsidRPr="00583029">
        <w:rPr>
          <w:rFonts w:ascii="Times New Roman" w:hAnsi="Times New Roman" w:cs="Times New Roman"/>
          <w:sz w:val="24"/>
          <w:szCs w:val="24"/>
          <w:lang w:val="uk-UA" w:eastAsia="ru-RU"/>
        </w:rPr>
        <w:t xml:space="preserve"> сприятливих умов для належної підготовки особового складу до ви</w:t>
      </w:r>
      <w:r>
        <w:rPr>
          <w:rFonts w:ascii="Times New Roman" w:hAnsi="Times New Roman" w:cs="Times New Roman"/>
          <w:sz w:val="24"/>
          <w:szCs w:val="24"/>
          <w:lang w:val="uk-UA" w:eastAsia="ru-RU"/>
        </w:rPr>
        <w:t>конання завдань за призначенням;</w:t>
      </w:r>
    </w:p>
    <w:p w:rsidR="00936743" w:rsidRPr="00583029" w:rsidRDefault="00936743" w:rsidP="00936743">
      <w:pPr>
        <w:pStyle w:val="ac"/>
        <w:ind w:firstLine="567"/>
        <w:jc w:val="both"/>
        <w:rPr>
          <w:rFonts w:ascii="Times New Roman" w:hAnsi="Times New Roman" w:cs="Times New Roman"/>
          <w:sz w:val="24"/>
          <w:szCs w:val="24"/>
          <w:lang w:val="uk-UA" w:eastAsia="ru-RU"/>
        </w:rPr>
      </w:pPr>
      <w:r w:rsidRPr="00583029">
        <w:rPr>
          <w:rFonts w:ascii="Times New Roman" w:hAnsi="Times New Roman" w:cs="Times New Roman"/>
          <w:sz w:val="24"/>
          <w:szCs w:val="24"/>
          <w:lang w:val="uk-UA" w:eastAsia="ru-RU"/>
        </w:rPr>
        <w:t>забезпеченн</w:t>
      </w:r>
      <w:r>
        <w:rPr>
          <w:rFonts w:ascii="Times New Roman" w:hAnsi="Times New Roman" w:cs="Times New Roman"/>
          <w:sz w:val="24"/>
          <w:szCs w:val="24"/>
          <w:lang w:val="uk-UA" w:eastAsia="ru-RU"/>
        </w:rPr>
        <w:t>ю</w:t>
      </w:r>
      <w:r w:rsidRPr="00583029">
        <w:rPr>
          <w:rFonts w:ascii="Times New Roman" w:hAnsi="Times New Roman" w:cs="Times New Roman"/>
          <w:sz w:val="24"/>
          <w:szCs w:val="24"/>
          <w:lang w:val="uk-UA" w:eastAsia="ru-RU"/>
        </w:rPr>
        <w:t xml:space="preserve"> матеріально-технічними засобами військових частин згідно з потребами, обладнанн</w:t>
      </w:r>
      <w:r>
        <w:rPr>
          <w:rFonts w:ascii="Times New Roman" w:hAnsi="Times New Roman" w:cs="Times New Roman"/>
          <w:sz w:val="24"/>
          <w:szCs w:val="24"/>
          <w:lang w:val="uk-UA" w:eastAsia="ru-RU"/>
        </w:rPr>
        <w:t>ю</w:t>
      </w:r>
      <w:r w:rsidRPr="00583029">
        <w:rPr>
          <w:rFonts w:ascii="Times New Roman" w:hAnsi="Times New Roman" w:cs="Times New Roman"/>
          <w:sz w:val="24"/>
          <w:szCs w:val="24"/>
          <w:lang w:val="uk-UA" w:eastAsia="ru-RU"/>
        </w:rPr>
        <w:t xml:space="preserve"> місць формування.</w:t>
      </w:r>
    </w:p>
    <w:p w:rsidR="00936743" w:rsidRPr="00583029" w:rsidRDefault="00936743" w:rsidP="00936743">
      <w:pPr>
        <w:pStyle w:val="ac"/>
        <w:ind w:firstLine="567"/>
        <w:jc w:val="both"/>
        <w:rPr>
          <w:rFonts w:ascii="Times New Roman" w:hAnsi="Times New Roman" w:cs="Times New Roman"/>
          <w:bCs/>
          <w:sz w:val="24"/>
          <w:szCs w:val="24"/>
          <w:bdr w:val="none" w:sz="0" w:space="0" w:color="auto" w:frame="1"/>
          <w:lang w:val="uk-UA" w:eastAsia="uk-UA"/>
        </w:rPr>
      </w:pPr>
      <w:proofErr w:type="spellStart"/>
      <w:r w:rsidRPr="00583029">
        <w:rPr>
          <w:rFonts w:ascii="Times New Roman" w:hAnsi="Times New Roman" w:cs="Times New Roman"/>
          <w:sz w:val="24"/>
          <w:szCs w:val="24"/>
        </w:rPr>
        <w:t>Реалізація</w:t>
      </w:r>
      <w:proofErr w:type="spellEnd"/>
      <w:r w:rsidRPr="00583029">
        <w:rPr>
          <w:rFonts w:ascii="Times New Roman" w:hAnsi="Times New Roman" w:cs="Times New Roman"/>
          <w:sz w:val="24"/>
          <w:szCs w:val="24"/>
        </w:rPr>
        <w:t xml:space="preserve"> </w:t>
      </w:r>
      <w:proofErr w:type="spellStart"/>
      <w:r w:rsidRPr="00583029">
        <w:rPr>
          <w:rFonts w:ascii="Times New Roman" w:hAnsi="Times New Roman" w:cs="Times New Roman"/>
          <w:sz w:val="24"/>
          <w:szCs w:val="24"/>
        </w:rPr>
        <w:t>визначених</w:t>
      </w:r>
      <w:proofErr w:type="spellEnd"/>
      <w:r w:rsidRPr="00583029">
        <w:rPr>
          <w:rFonts w:ascii="Times New Roman" w:hAnsi="Times New Roman" w:cs="Times New Roman"/>
          <w:sz w:val="24"/>
          <w:szCs w:val="24"/>
        </w:rPr>
        <w:t xml:space="preserve"> </w:t>
      </w:r>
      <w:proofErr w:type="spellStart"/>
      <w:r w:rsidRPr="00583029">
        <w:rPr>
          <w:rFonts w:ascii="Times New Roman" w:hAnsi="Times New Roman" w:cs="Times New Roman"/>
          <w:sz w:val="24"/>
          <w:szCs w:val="24"/>
        </w:rPr>
        <w:t>завдань</w:t>
      </w:r>
      <w:proofErr w:type="spellEnd"/>
      <w:r w:rsidRPr="00583029">
        <w:rPr>
          <w:rFonts w:ascii="Times New Roman" w:hAnsi="Times New Roman" w:cs="Times New Roman"/>
          <w:sz w:val="24"/>
          <w:szCs w:val="24"/>
        </w:rPr>
        <w:t xml:space="preserve"> </w:t>
      </w:r>
      <w:proofErr w:type="spellStart"/>
      <w:r w:rsidRPr="00583029">
        <w:rPr>
          <w:rFonts w:ascii="Times New Roman" w:hAnsi="Times New Roman" w:cs="Times New Roman"/>
          <w:sz w:val="24"/>
          <w:szCs w:val="24"/>
        </w:rPr>
        <w:t>передбачається</w:t>
      </w:r>
      <w:proofErr w:type="spellEnd"/>
      <w:r w:rsidRPr="00583029">
        <w:rPr>
          <w:rFonts w:ascii="Times New Roman" w:hAnsi="Times New Roman" w:cs="Times New Roman"/>
          <w:sz w:val="24"/>
          <w:szCs w:val="24"/>
        </w:rPr>
        <w:t xml:space="preserve"> за </w:t>
      </w:r>
      <w:proofErr w:type="spellStart"/>
      <w:r w:rsidRPr="00583029">
        <w:rPr>
          <w:rFonts w:ascii="Times New Roman" w:hAnsi="Times New Roman" w:cs="Times New Roman"/>
          <w:sz w:val="24"/>
          <w:szCs w:val="24"/>
        </w:rPr>
        <w:t>рахунок</w:t>
      </w:r>
      <w:proofErr w:type="spellEnd"/>
      <w:r w:rsidRPr="00583029">
        <w:rPr>
          <w:rFonts w:ascii="Times New Roman" w:hAnsi="Times New Roman" w:cs="Times New Roman"/>
          <w:sz w:val="24"/>
          <w:szCs w:val="24"/>
        </w:rPr>
        <w:t xml:space="preserve"> </w:t>
      </w:r>
      <w:proofErr w:type="spellStart"/>
      <w:r w:rsidRPr="00583029">
        <w:rPr>
          <w:rFonts w:ascii="Times New Roman" w:hAnsi="Times New Roman" w:cs="Times New Roman"/>
          <w:sz w:val="24"/>
          <w:szCs w:val="24"/>
        </w:rPr>
        <w:t>коштів</w:t>
      </w:r>
      <w:proofErr w:type="spellEnd"/>
      <w:r w:rsidRPr="00583029">
        <w:rPr>
          <w:rFonts w:ascii="Times New Roman" w:hAnsi="Times New Roman" w:cs="Times New Roman"/>
          <w:sz w:val="24"/>
          <w:szCs w:val="24"/>
        </w:rPr>
        <w:t xml:space="preserve"> бюджету</w:t>
      </w:r>
      <w:proofErr w:type="gramStart"/>
      <w:r w:rsidRPr="00583029">
        <w:rPr>
          <w:rFonts w:ascii="Times New Roman" w:hAnsi="Times New Roman" w:cs="Times New Roman"/>
          <w:sz w:val="24"/>
          <w:szCs w:val="24"/>
        </w:rPr>
        <w:t xml:space="preserve"> </w:t>
      </w:r>
      <w:r w:rsidRPr="00583029">
        <w:rPr>
          <w:rFonts w:ascii="Times New Roman" w:hAnsi="Times New Roman" w:cs="Times New Roman"/>
          <w:sz w:val="24"/>
          <w:szCs w:val="24"/>
          <w:lang w:val="uk-UA"/>
        </w:rPr>
        <w:t>М</w:t>
      </w:r>
      <w:proofErr w:type="gramEnd"/>
      <w:r w:rsidRPr="00583029">
        <w:rPr>
          <w:rFonts w:ascii="Times New Roman" w:hAnsi="Times New Roman" w:cs="Times New Roman"/>
          <w:sz w:val="24"/>
          <w:szCs w:val="24"/>
          <w:lang w:val="uk-UA"/>
        </w:rPr>
        <w:t xml:space="preserve">ежівської </w:t>
      </w:r>
      <w:proofErr w:type="spellStart"/>
      <w:r w:rsidRPr="00583029">
        <w:rPr>
          <w:rFonts w:ascii="Times New Roman" w:hAnsi="Times New Roman" w:cs="Times New Roman"/>
          <w:sz w:val="24"/>
          <w:szCs w:val="24"/>
        </w:rPr>
        <w:t>селищної</w:t>
      </w:r>
      <w:proofErr w:type="spellEnd"/>
      <w:r w:rsidRPr="00583029">
        <w:rPr>
          <w:rFonts w:ascii="Times New Roman" w:hAnsi="Times New Roman" w:cs="Times New Roman"/>
          <w:sz w:val="24"/>
          <w:szCs w:val="24"/>
        </w:rPr>
        <w:t xml:space="preserve"> </w:t>
      </w:r>
      <w:proofErr w:type="spellStart"/>
      <w:r w:rsidRPr="00583029">
        <w:rPr>
          <w:rFonts w:ascii="Times New Roman" w:hAnsi="Times New Roman" w:cs="Times New Roman"/>
          <w:sz w:val="24"/>
          <w:szCs w:val="24"/>
        </w:rPr>
        <w:t>територіальної</w:t>
      </w:r>
      <w:proofErr w:type="spellEnd"/>
      <w:r w:rsidRPr="00583029">
        <w:rPr>
          <w:rFonts w:ascii="Times New Roman" w:hAnsi="Times New Roman" w:cs="Times New Roman"/>
          <w:sz w:val="24"/>
          <w:szCs w:val="24"/>
        </w:rPr>
        <w:t xml:space="preserve"> </w:t>
      </w:r>
      <w:proofErr w:type="spellStart"/>
      <w:r w:rsidRPr="00583029">
        <w:rPr>
          <w:rFonts w:ascii="Times New Roman" w:hAnsi="Times New Roman" w:cs="Times New Roman"/>
          <w:sz w:val="24"/>
          <w:szCs w:val="24"/>
        </w:rPr>
        <w:t>громади</w:t>
      </w:r>
      <w:proofErr w:type="spellEnd"/>
      <w:r>
        <w:rPr>
          <w:rFonts w:ascii="Times New Roman" w:hAnsi="Times New Roman" w:cs="Times New Roman"/>
          <w:sz w:val="24"/>
          <w:szCs w:val="24"/>
        </w:rPr>
        <w:t xml:space="preserve"> в межах </w:t>
      </w:r>
      <w:proofErr w:type="spellStart"/>
      <w:r>
        <w:rPr>
          <w:rFonts w:ascii="Times New Roman" w:hAnsi="Times New Roman" w:cs="Times New Roman"/>
          <w:sz w:val="24"/>
          <w:szCs w:val="24"/>
        </w:rPr>
        <w:t>фінансових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можливостей</w:t>
      </w:r>
      <w:proofErr w:type="spellEnd"/>
      <w:r w:rsidRPr="00583029">
        <w:rPr>
          <w:rFonts w:ascii="Times New Roman" w:hAnsi="Times New Roman" w:cs="Times New Roman"/>
          <w:sz w:val="24"/>
          <w:szCs w:val="24"/>
        </w:rPr>
        <w:t xml:space="preserve"> та </w:t>
      </w:r>
      <w:proofErr w:type="spellStart"/>
      <w:r w:rsidRPr="00583029">
        <w:rPr>
          <w:rFonts w:ascii="Times New Roman" w:hAnsi="Times New Roman" w:cs="Times New Roman"/>
          <w:sz w:val="24"/>
          <w:szCs w:val="24"/>
        </w:rPr>
        <w:t>інших</w:t>
      </w:r>
      <w:proofErr w:type="spellEnd"/>
      <w:r>
        <w:rPr>
          <w:rFonts w:ascii="Times New Roman" w:hAnsi="Times New Roman" w:cs="Times New Roman"/>
          <w:sz w:val="24"/>
          <w:szCs w:val="24"/>
          <w:lang w:val="uk-UA"/>
        </w:rPr>
        <w:t>,</w:t>
      </w:r>
      <w:r w:rsidRPr="00583029">
        <w:rPr>
          <w:rFonts w:ascii="Times New Roman" w:hAnsi="Times New Roman" w:cs="Times New Roman"/>
          <w:sz w:val="24"/>
          <w:szCs w:val="24"/>
        </w:rPr>
        <w:t xml:space="preserve"> не </w:t>
      </w:r>
      <w:proofErr w:type="spellStart"/>
      <w:r w:rsidRPr="00583029">
        <w:rPr>
          <w:rFonts w:ascii="Times New Roman" w:hAnsi="Times New Roman" w:cs="Times New Roman"/>
          <w:sz w:val="24"/>
          <w:szCs w:val="24"/>
        </w:rPr>
        <w:t>заборонених</w:t>
      </w:r>
      <w:proofErr w:type="spellEnd"/>
      <w:r w:rsidRPr="00583029">
        <w:rPr>
          <w:rFonts w:ascii="Times New Roman" w:hAnsi="Times New Roman" w:cs="Times New Roman"/>
          <w:sz w:val="24"/>
          <w:szCs w:val="24"/>
        </w:rPr>
        <w:t xml:space="preserve"> </w:t>
      </w:r>
      <w:r>
        <w:rPr>
          <w:rFonts w:ascii="Times New Roman" w:hAnsi="Times New Roman" w:cs="Times New Roman"/>
          <w:sz w:val="24"/>
          <w:szCs w:val="24"/>
          <w:lang w:val="uk-UA"/>
        </w:rPr>
        <w:t xml:space="preserve">чинним </w:t>
      </w:r>
      <w:proofErr w:type="spellStart"/>
      <w:r w:rsidRPr="00583029">
        <w:rPr>
          <w:rFonts w:ascii="Times New Roman" w:hAnsi="Times New Roman" w:cs="Times New Roman"/>
          <w:sz w:val="24"/>
          <w:szCs w:val="24"/>
        </w:rPr>
        <w:t>законодавством</w:t>
      </w:r>
      <w:proofErr w:type="spellEnd"/>
      <w:r w:rsidRPr="00583029">
        <w:rPr>
          <w:rFonts w:ascii="Times New Roman" w:hAnsi="Times New Roman" w:cs="Times New Roman"/>
          <w:sz w:val="24"/>
          <w:szCs w:val="24"/>
        </w:rPr>
        <w:t xml:space="preserve"> </w:t>
      </w:r>
      <w:proofErr w:type="spellStart"/>
      <w:r w:rsidRPr="00583029">
        <w:rPr>
          <w:rFonts w:ascii="Times New Roman" w:hAnsi="Times New Roman" w:cs="Times New Roman"/>
          <w:sz w:val="24"/>
          <w:szCs w:val="24"/>
        </w:rPr>
        <w:t>джерел</w:t>
      </w:r>
      <w:proofErr w:type="spellEnd"/>
      <w:r w:rsidRPr="00583029">
        <w:rPr>
          <w:rFonts w:ascii="Times New Roman" w:hAnsi="Times New Roman" w:cs="Times New Roman"/>
          <w:sz w:val="24"/>
          <w:szCs w:val="24"/>
        </w:rPr>
        <w:t xml:space="preserve">. </w:t>
      </w:r>
      <w:proofErr w:type="spellStart"/>
      <w:r w:rsidRPr="00583029">
        <w:rPr>
          <w:rFonts w:ascii="Times New Roman" w:hAnsi="Times New Roman" w:cs="Times New Roman"/>
          <w:sz w:val="24"/>
          <w:szCs w:val="24"/>
        </w:rPr>
        <w:t>Обсяги</w:t>
      </w:r>
      <w:proofErr w:type="spellEnd"/>
      <w:r w:rsidRPr="00583029">
        <w:rPr>
          <w:rFonts w:ascii="Times New Roman" w:hAnsi="Times New Roman" w:cs="Times New Roman"/>
          <w:sz w:val="24"/>
          <w:szCs w:val="24"/>
        </w:rPr>
        <w:t xml:space="preserve"> </w:t>
      </w:r>
      <w:proofErr w:type="spellStart"/>
      <w:r w:rsidRPr="00583029">
        <w:rPr>
          <w:rFonts w:ascii="Times New Roman" w:hAnsi="Times New Roman" w:cs="Times New Roman"/>
          <w:sz w:val="24"/>
          <w:szCs w:val="24"/>
        </w:rPr>
        <w:t>фінансування</w:t>
      </w:r>
      <w:proofErr w:type="spellEnd"/>
      <w:r w:rsidRPr="00583029">
        <w:rPr>
          <w:rFonts w:ascii="Times New Roman" w:hAnsi="Times New Roman" w:cs="Times New Roman"/>
          <w:sz w:val="24"/>
          <w:szCs w:val="24"/>
        </w:rPr>
        <w:t xml:space="preserve"> </w:t>
      </w:r>
      <w:proofErr w:type="spellStart"/>
      <w:r w:rsidRPr="00583029">
        <w:rPr>
          <w:rFonts w:ascii="Times New Roman" w:hAnsi="Times New Roman" w:cs="Times New Roman"/>
          <w:sz w:val="24"/>
          <w:szCs w:val="24"/>
        </w:rPr>
        <w:t>Програми</w:t>
      </w:r>
      <w:proofErr w:type="spellEnd"/>
      <w:r w:rsidRPr="00583029">
        <w:rPr>
          <w:rFonts w:ascii="Times New Roman" w:hAnsi="Times New Roman" w:cs="Times New Roman"/>
          <w:sz w:val="24"/>
          <w:szCs w:val="24"/>
        </w:rPr>
        <w:t xml:space="preserve"> </w:t>
      </w:r>
      <w:proofErr w:type="spellStart"/>
      <w:r w:rsidRPr="00583029">
        <w:rPr>
          <w:rFonts w:ascii="Times New Roman" w:hAnsi="Times New Roman" w:cs="Times New Roman"/>
          <w:sz w:val="24"/>
          <w:szCs w:val="24"/>
        </w:rPr>
        <w:t>мож</w:t>
      </w:r>
      <w:r>
        <w:rPr>
          <w:rFonts w:ascii="Times New Roman" w:hAnsi="Times New Roman" w:cs="Times New Roman"/>
          <w:sz w:val="24"/>
          <w:szCs w:val="24"/>
        </w:rPr>
        <w:t>уть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змінюватись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коригуватись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lang w:val="uk-UA"/>
        </w:rPr>
        <w:t>у</w:t>
      </w:r>
      <w:proofErr w:type="gramEnd"/>
      <w:r w:rsidRPr="00583029">
        <w:rPr>
          <w:rFonts w:ascii="Times New Roman" w:hAnsi="Times New Roman" w:cs="Times New Roman"/>
          <w:sz w:val="24"/>
          <w:szCs w:val="24"/>
        </w:rPr>
        <w:t xml:space="preserve"> межах </w:t>
      </w:r>
      <w:proofErr w:type="spellStart"/>
      <w:r w:rsidRPr="00583029">
        <w:rPr>
          <w:rFonts w:ascii="Times New Roman" w:hAnsi="Times New Roman" w:cs="Times New Roman"/>
          <w:sz w:val="24"/>
          <w:szCs w:val="24"/>
        </w:rPr>
        <w:t>наявних</w:t>
      </w:r>
      <w:proofErr w:type="spellEnd"/>
      <w:r w:rsidRPr="00583029">
        <w:rPr>
          <w:rFonts w:ascii="Times New Roman" w:hAnsi="Times New Roman" w:cs="Times New Roman"/>
          <w:sz w:val="24"/>
          <w:szCs w:val="24"/>
        </w:rPr>
        <w:t xml:space="preserve"> </w:t>
      </w:r>
      <w:proofErr w:type="spellStart"/>
      <w:r w:rsidRPr="00583029">
        <w:rPr>
          <w:rFonts w:ascii="Times New Roman" w:hAnsi="Times New Roman" w:cs="Times New Roman"/>
          <w:sz w:val="24"/>
          <w:szCs w:val="24"/>
        </w:rPr>
        <w:t>фінансових</w:t>
      </w:r>
      <w:proofErr w:type="spellEnd"/>
      <w:r w:rsidRPr="00583029">
        <w:rPr>
          <w:rFonts w:ascii="Times New Roman" w:hAnsi="Times New Roman" w:cs="Times New Roman"/>
          <w:sz w:val="24"/>
          <w:szCs w:val="24"/>
        </w:rPr>
        <w:t xml:space="preserve"> </w:t>
      </w:r>
      <w:proofErr w:type="spellStart"/>
      <w:r w:rsidRPr="00583029">
        <w:rPr>
          <w:rFonts w:ascii="Times New Roman" w:hAnsi="Times New Roman" w:cs="Times New Roman"/>
          <w:sz w:val="24"/>
          <w:szCs w:val="24"/>
        </w:rPr>
        <w:t>ресурсів</w:t>
      </w:r>
      <w:proofErr w:type="spellEnd"/>
      <w:r w:rsidRPr="00583029">
        <w:rPr>
          <w:rFonts w:ascii="Times New Roman" w:hAnsi="Times New Roman" w:cs="Times New Roman"/>
          <w:sz w:val="24"/>
          <w:szCs w:val="24"/>
        </w:rPr>
        <w:t>.</w:t>
      </w:r>
    </w:p>
    <w:p w:rsidR="00936743" w:rsidRPr="00583029" w:rsidRDefault="00936743" w:rsidP="00936743">
      <w:pPr>
        <w:spacing w:after="0" w:line="240" w:lineRule="auto"/>
        <w:jc w:val="center"/>
        <w:rPr>
          <w:rFonts w:ascii="Times New Roman" w:eastAsia="Times New Roman" w:hAnsi="Times New Roman" w:cs="Times New Roman"/>
          <w:b/>
          <w:bCs/>
          <w:sz w:val="24"/>
          <w:szCs w:val="24"/>
          <w:bdr w:val="none" w:sz="0" w:space="0" w:color="auto" w:frame="1"/>
          <w:lang w:val="uk-UA" w:eastAsia="uk-UA"/>
        </w:rPr>
      </w:pPr>
    </w:p>
    <w:p w:rsidR="00936743" w:rsidRPr="00583029" w:rsidRDefault="00936743" w:rsidP="00936743">
      <w:pPr>
        <w:pStyle w:val="ac"/>
        <w:jc w:val="center"/>
        <w:rPr>
          <w:rFonts w:ascii="Times New Roman" w:eastAsia="Times New Roman" w:hAnsi="Times New Roman" w:cs="Times New Roman"/>
          <w:b/>
          <w:bCs/>
          <w:sz w:val="24"/>
          <w:szCs w:val="24"/>
          <w:bdr w:val="none" w:sz="0" w:space="0" w:color="auto" w:frame="1"/>
          <w:lang w:val="uk-UA" w:eastAsia="uk-UA"/>
        </w:rPr>
      </w:pPr>
      <w:r w:rsidRPr="00583029">
        <w:rPr>
          <w:rFonts w:ascii="Times New Roman" w:eastAsia="Times New Roman" w:hAnsi="Times New Roman" w:cs="Times New Roman"/>
          <w:b/>
          <w:bCs/>
          <w:sz w:val="24"/>
          <w:szCs w:val="24"/>
          <w:bdr w:val="none" w:sz="0" w:space="0" w:color="auto" w:frame="1"/>
          <w:lang w:val="en-US" w:eastAsia="uk-UA"/>
        </w:rPr>
        <w:t>V</w:t>
      </w:r>
      <w:r w:rsidRPr="00583029">
        <w:rPr>
          <w:rFonts w:ascii="Times New Roman" w:eastAsia="Times New Roman" w:hAnsi="Times New Roman" w:cs="Times New Roman"/>
          <w:b/>
          <w:bCs/>
          <w:sz w:val="24"/>
          <w:szCs w:val="24"/>
          <w:bdr w:val="none" w:sz="0" w:space="0" w:color="auto" w:frame="1"/>
          <w:lang w:eastAsia="uk-UA"/>
        </w:rPr>
        <w:t xml:space="preserve">. </w:t>
      </w:r>
      <w:proofErr w:type="spellStart"/>
      <w:r w:rsidRPr="00583029">
        <w:rPr>
          <w:rFonts w:ascii="Times New Roman" w:eastAsia="Times New Roman" w:hAnsi="Times New Roman" w:cs="Times New Roman"/>
          <w:b/>
          <w:bCs/>
          <w:sz w:val="24"/>
          <w:szCs w:val="24"/>
          <w:bdr w:val="none" w:sz="0" w:space="0" w:color="auto" w:frame="1"/>
          <w:lang w:eastAsia="uk-UA"/>
        </w:rPr>
        <w:t>Завдання</w:t>
      </w:r>
      <w:proofErr w:type="spellEnd"/>
      <w:r w:rsidRPr="00583029">
        <w:rPr>
          <w:rFonts w:ascii="Times New Roman" w:eastAsia="Times New Roman" w:hAnsi="Times New Roman" w:cs="Times New Roman"/>
          <w:b/>
          <w:bCs/>
          <w:sz w:val="24"/>
          <w:szCs w:val="24"/>
          <w:bdr w:val="none" w:sz="0" w:space="0" w:color="auto" w:frame="1"/>
          <w:lang w:eastAsia="uk-UA"/>
        </w:rPr>
        <w:t xml:space="preserve"> </w:t>
      </w:r>
      <w:proofErr w:type="spellStart"/>
      <w:r w:rsidRPr="00583029">
        <w:rPr>
          <w:rFonts w:ascii="Times New Roman" w:eastAsia="Times New Roman" w:hAnsi="Times New Roman" w:cs="Times New Roman"/>
          <w:b/>
          <w:bCs/>
          <w:sz w:val="24"/>
          <w:szCs w:val="24"/>
          <w:bdr w:val="none" w:sz="0" w:space="0" w:color="auto" w:frame="1"/>
          <w:lang w:eastAsia="uk-UA"/>
        </w:rPr>
        <w:t>і</w:t>
      </w:r>
      <w:proofErr w:type="spellEnd"/>
      <w:r w:rsidRPr="00583029">
        <w:rPr>
          <w:rFonts w:ascii="Times New Roman" w:eastAsia="Times New Roman" w:hAnsi="Times New Roman" w:cs="Times New Roman"/>
          <w:b/>
          <w:bCs/>
          <w:sz w:val="24"/>
          <w:szCs w:val="24"/>
          <w:bdr w:val="none" w:sz="0" w:space="0" w:color="auto" w:frame="1"/>
          <w:lang w:eastAsia="uk-UA"/>
        </w:rPr>
        <w:t xml:space="preserve"> заходи </w:t>
      </w:r>
      <w:proofErr w:type="spellStart"/>
      <w:r w:rsidRPr="00583029">
        <w:rPr>
          <w:rFonts w:ascii="Times New Roman" w:eastAsia="Times New Roman" w:hAnsi="Times New Roman" w:cs="Times New Roman"/>
          <w:b/>
          <w:bCs/>
          <w:sz w:val="24"/>
          <w:szCs w:val="24"/>
          <w:bdr w:val="none" w:sz="0" w:space="0" w:color="auto" w:frame="1"/>
          <w:lang w:eastAsia="uk-UA"/>
        </w:rPr>
        <w:t>Програми</w:t>
      </w:r>
      <w:proofErr w:type="spellEnd"/>
    </w:p>
    <w:p w:rsidR="00936743" w:rsidRPr="00583029" w:rsidRDefault="00936743" w:rsidP="00936743">
      <w:pPr>
        <w:pStyle w:val="ac"/>
        <w:jc w:val="center"/>
        <w:rPr>
          <w:rFonts w:ascii="Times New Roman" w:eastAsia="Times New Roman" w:hAnsi="Times New Roman" w:cs="Times New Roman"/>
          <w:b/>
          <w:bCs/>
          <w:sz w:val="24"/>
          <w:szCs w:val="24"/>
          <w:bdr w:val="none" w:sz="0" w:space="0" w:color="auto" w:frame="1"/>
          <w:lang w:val="uk-UA" w:eastAsia="uk-UA"/>
        </w:rPr>
      </w:pPr>
    </w:p>
    <w:p w:rsidR="00936743" w:rsidRDefault="00936743" w:rsidP="00936743">
      <w:pPr>
        <w:pStyle w:val="ac"/>
        <w:ind w:firstLine="567"/>
        <w:jc w:val="both"/>
        <w:rPr>
          <w:rFonts w:ascii="Times New Roman" w:hAnsi="Times New Roman" w:cs="Times New Roman"/>
          <w:sz w:val="24"/>
          <w:szCs w:val="24"/>
          <w:lang w:val="uk-UA" w:eastAsia="uk-UA"/>
        </w:rPr>
      </w:pPr>
      <w:proofErr w:type="spellStart"/>
      <w:r w:rsidRPr="00583029">
        <w:rPr>
          <w:rFonts w:ascii="Times New Roman" w:hAnsi="Times New Roman" w:cs="Times New Roman"/>
          <w:sz w:val="24"/>
          <w:szCs w:val="24"/>
          <w:lang w:eastAsia="uk-UA"/>
        </w:rPr>
        <w:t>Основними</w:t>
      </w:r>
      <w:proofErr w:type="spellEnd"/>
      <w:r w:rsidRPr="00583029">
        <w:rPr>
          <w:rFonts w:ascii="Times New Roman" w:hAnsi="Times New Roman" w:cs="Times New Roman"/>
          <w:sz w:val="24"/>
          <w:szCs w:val="24"/>
          <w:lang w:eastAsia="uk-UA"/>
        </w:rPr>
        <w:t xml:space="preserve"> </w:t>
      </w:r>
      <w:proofErr w:type="spellStart"/>
      <w:r w:rsidRPr="00583029">
        <w:rPr>
          <w:rFonts w:ascii="Times New Roman" w:hAnsi="Times New Roman" w:cs="Times New Roman"/>
          <w:sz w:val="24"/>
          <w:szCs w:val="24"/>
          <w:lang w:eastAsia="uk-UA"/>
        </w:rPr>
        <w:t>завданнями</w:t>
      </w:r>
      <w:proofErr w:type="spellEnd"/>
      <w:r w:rsidRPr="00583029">
        <w:rPr>
          <w:rFonts w:ascii="Times New Roman" w:hAnsi="Times New Roman" w:cs="Times New Roman"/>
          <w:sz w:val="24"/>
          <w:szCs w:val="24"/>
          <w:lang w:eastAsia="uk-UA"/>
        </w:rPr>
        <w:t xml:space="preserve"> </w:t>
      </w:r>
      <w:proofErr w:type="spellStart"/>
      <w:r w:rsidRPr="00583029">
        <w:rPr>
          <w:rFonts w:ascii="Times New Roman" w:hAnsi="Times New Roman" w:cs="Times New Roman"/>
          <w:sz w:val="24"/>
          <w:szCs w:val="24"/>
          <w:lang w:eastAsia="uk-UA"/>
        </w:rPr>
        <w:t>Програми</w:t>
      </w:r>
      <w:proofErr w:type="spellEnd"/>
      <w:proofErr w:type="gramStart"/>
      <w:r w:rsidRPr="00583029">
        <w:rPr>
          <w:rFonts w:ascii="Times New Roman" w:hAnsi="Times New Roman" w:cs="Times New Roman"/>
          <w:sz w:val="24"/>
          <w:szCs w:val="24"/>
          <w:lang w:eastAsia="uk-UA"/>
        </w:rPr>
        <w:t xml:space="preserve"> є:</w:t>
      </w:r>
      <w:proofErr w:type="gramEnd"/>
    </w:p>
    <w:p w:rsidR="00936743" w:rsidRDefault="00936743" w:rsidP="00936743">
      <w:pPr>
        <w:pStyle w:val="ac"/>
        <w:ind w:firstLine="567"/>
        <w:jc w:val="both"/>
        <w:rPr>
          <w:rFonts w:ascii="Times New Roman" w:hAnsi="Times New Roman" w:cs="Times New Roman"/>
          <w:sz w:val="24"/>
          <w:szCs w:val="24"/>
          <w:lang w:val="uk-UA" w:eastAsia="uk-UA"/>
        </w:rPr>
      </w:pPr>
      <w:r w:rsidRPr="00583029">
        <w:rPr>
          <w:rFonts w:ascii="Times New Roman" w:hAnsi="Times New Roman" w:cs="Times New Roman"/>
          <w:sz w:val="24"/>
          <w:szCs w:val="24"/>
          <w:lang w:val="uk-UA"/>
        </w:rPr>
        <w:t>п</w:t>
      </w:r>
      <w:proofErr w:type="spellStart"/>
      <w:r w:rsidRPr="00583029">
        <w:rPr>
          <w:rFonts w:ascii="Times New Roman" w:hAnsi="Times New Roman" w:cs="Times New Roman"/>
          <w:sz w:val="24"/>
          <w:szCs w:val="24"/>
        </w:rPr>
        <w:t>ідготовка</w:t>
      </w:r>
      <w:proofErr w:type="spellEnd"/>
      <w:r w:rsidRPr="00583029">
        <w:rPr>
          <w:rFonts w:ascii="Times New Roman" w:hAnsi="Times New Roman" w:cs="Times New Roman"/>
          <w:sz w:val="24"/>
          <w:szCs w:val="24"/>
        </w:rPr>
        <w:t xml:space="preserve"> до оборони </w:t>
      </w:r>
      <w:r>
        <w:rPr>
          <w:rFonts w:ascii="Times New Roman" w:hAnsi="Times New Roman" w:cs="Times New Roman"/>
          <w:sz w:val="24"/>
          <w:szCs w:val="24"/>
          <w:lang w:val="uk-UA"/>
        </w:rPr>
        <w:t>у</w:t>
      </w:r>
      <w:r w:rsidRPr="00583029">
        <w:rPr>
          <w:rFonts w:ascii="Times New Roman" w:hAnsi="Times New Roman" w:cs="Times New Roman"/>
          <w:sz w:val="24"/>
          <w:szCs w:val="24"/>
        </w:rPr>
        <w:t xml:space="preserve"> </w:t>
      </w:r>
      <w:proofErr w:type="spellStart"/>
      <w:r w:rsidRPr="00583029">
        <w:rPr>
          <w:rFonts w:ascii="Times New Roman" w:hAnsi="Times New Roman" w:cs="Times New Roman"/>
          <w:sz w:val="24"/>
          <w:szCs w:val="24"/>
        </w:rPr>
        <w:t>воєнний</w:t>
      </w:r>
      <w:proofErr w:type="spellEnd"/>
      <w:r w:rsidRPr="00583029">
        <w:rPr>
          <w:rFonts w:ascii="Times New Roman" w:hAnsi="Times New Roman" w:cs="Times New Roman"/>
          <w:sz w:val="24"/>
          <w:szCs w:val="24"/>
        </w:rPr>
        <w:t xml:space="preserve"> та </w:t>
      </w:r>
      <w:proofErr w:type="spellStart"/>
      <w:r w:rsidRPr="00583029">
        <w:rPr>
          <w:rFonts w:ascii="Times New Roman" w:hAnsi="Times New Roman" w:cs="Times New Roman"/>
          <w:sz w:val="24"/>
          <w:szCs w:val="24"/>
        </w:rPr>
        <w:t>мирний</w:t>
      </w:r>
      <w:proofErr w:type="spellEnd"/>
      <w:r w:rsidRPr="00583029">
        <w:rPr>
          <w:rFonts w:ascii="Times New Roman" w:hAnsi="Times New Roman" w:cs="Times New Roman"/>
          <w:sz w:val="24"/>
          <w:szCs w:val="24"/>
        </w:rPr>
        <w:t xml:space="preserve"> час;</w:t>
      </w:r>
    </w:p>
    <w:p w:rsidR="00936743" w:rsidRDefault="00936743" w:rsidP="00936743">
      <w:pPr>
        <w:pStyle w:val="ac"/>
        <w:ind w:firstLine="567"/>
        <w:jc w:val="both"/>
        <w:rPr>
          <w:rFonts w:ascii="Times New Roman" w:hAnsi="Times New Roman" w:cs="Times New Roman"/>
          <w:sz w:val="24"/>
          <w:szCs w:val="24"/>
          <w:lang w:val="uk-UA"/>
        </w:rPr>
      </w:pPr>
      <w:r w:rsidRPr="00583029">
        <w:rPr>
          <w:rFonts w:ascii="Times New Roman" w:hAnsi="Times New Roman" w:cs="Times New Roman"/>
          <w:sz w:val="24"/>
          <w:szCs w:val="24"/>
          <w:lang w:val="uk-UA"/>
        </w:rPr>
        <w:t>підвищення обороноздатності та мобілізаційної готовності дер</w:t>
      </w:r>
      <w:r>
        <w:rPr>
          <w:rFonts w:ascii="Times New Roman" w:hAnsi="Times New Roman" w:cs="Times New Roman"/>
          <w:sz w:val="24"/>
          <w:szCs w:val="24"/>
          <w:lang w:val="uk-UA"/>
        </w:rPr>
        <w:t>жави, територіальної громади;</w:t>
      </w:r>
    </w:p>
    <w:p w:rsidR="00936743" w:rsidRDefault="00936743" w:rsidP="00936743">
      <w:pPr>
        <w:pStyle w:val="ac"/>
        <w:ind w:firstLine="567"/>
        <w:jc w:val="both"/>
        <w:rPr>
          <w:rFonts w:ascii="Times New Roman" w:hAnsi="Times New Roman" w:cs="Times New Roman"/>
          <w:sz w:val="24"/>
          <w:szCs w:val="24"/>
          <w:lang w:val="uk-UA" w:eastAsia="uk-UA"/>
        </w:rPr>
      </w:pPr>
      <w:r w:rsidRPr="00583029">
        <w:rPr>
          <w:rFonts w:ascii="Times New Roman" w:hAnsi="Times New Roman" w:cs="Times New Roman"/>
          <w:sz w:val="24"/>
          <w:szCs w:val="24"/>
          <w:lang w:val="uk-UA"/>
        </w:rPr>
        <w:t>на</w:t>
      </w:r>
      <w:r>
        <w:rPr>
          <w:rFonts w:ascii="Times New Roman" w:hAnsi="Times New Roman" w:cs="Times New Roman"/>
          <w:sz w:val="24"/>
          <w:szCs w:val="24"/>
          <w:lang w:val="uk-UA"/>
        </w:rPr>
        <w:t>лагодження ефективного цивільно-військового співробітництва;</w:t>
      </w:r>
    </w:p>
    <w:p w:rsidR="00936743" w:rsidRDefault="00936743" w:rsidP="00936743">
      <w:pPr>
        <w:pStyle w:val="ac"/>
        <w:ind w:firstLine="567"/>
        <w:jc w:val="both"/>
        <w:rPr>
          <w:rFonts w:ascii="Times New Roman" w:hAnsi="Times New Roman" w:cs="Times New Roman"/>
          <w:sz w:val="24"/>
          <w:szCs w:val="24"/>
          <w:lang w:val="uk-UA" w:eastAsia="uk-UA"/>
        </w:rPr>
      </w:pPr>
      <w:r w:rsidRPr="00583029">
        <w:rPr>
          <w:rFonts w:ascii="Times New Roman" w:hAnsi="Times New Roman" w:cs="Times New Roman"/>
          <w:sz w:val="24"/>
          <w:szCs w:val="24"/>
          <w:lang w:val="uk-UA"/>
        </w:rPr>
        <w:t>створення умов для повноцінної підготовки до виконання поставлених завдань перед військовими частинами;</w:t>
      </w:r>
    </w:p>
    <w:p w:rsidR="00936743" w:rsidRDefault="00936743" w:rsidP="00936743">
      <w:pPr>
        <w:pStyle w:val="ac"/>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охорона</w:t>
      </w:r>
      <w:r w:rsidRPr="00583029">
        <w:rPr>
          <w:rFonts w:ascii="Times New Roman" w:hAnsi="Times New Roman" w:cs="Times New Roman"/>
          <w:sz w:val="24"/>
          <w:szCs w:val="24"/>
          <w:lang w:val="uk-UA"/>
        </w:rPr>
        <w:t xml:space="preserve"> та оборон</w:t>
      </w:r>
      <w:r>
        <w:rPr>
          <w:rFonts w:ascii="Times New Roman" w:hAnsi="Times New Roman" w:cs="Times New Roman"/>
          <w:sz w:val="24"/>
          <w:szCs w:val="24"/>
          <w:lang w:val="uk-UA"/>
        </w:rPr>
        <w:t>а</w:t>
      </w:r>
      <w:r w:rsidRPr="00583029">
        <w:rPr>
          <w:rFonts w:ascii="Times New Roman" w:hAnsi="Times New Roman" w:cs="Times New Roman"/>
          <w:sz w:val="24"/>
          <w:szCs w:val="24"/>
          <w:lang w:val="uk-UA"/>
        </w:rPr>
        <w:t xml:space="preserve"> важливих об’єктів і комунікацій в умовах особливого періоду;</w:t>
      </w:r>
    </w:p>
    <w:p w:rsidR="00936743" w:rsidRDefault="00936743" w:rsidP="00936743">
      <w:pPr>
        <w:pStyle w:val="ac"/>
        <w:ind w:firstLine="567"/>
        <w:jc w:val="both"/>
        <w:rPr>
          <w:rFonts w:ascii="Times New Roman" w:hAnsi="Times New Roman" w:cs="Times New Roman"/>
          <w:sz w:val="24"/>
          <w:szCs w:val="24"/>
          <w:lang w:val="uk-UA" w:eastAsia="uk-UA"/>
        </w:rPr>
      </w:pPr>
      <w:r w:rsidRPr="00583029">
        <w:rPr>
          <w:rFonts w:ascii="Times New Roman" w:hAnsi="Times New Roman" w:cs="Times New Roman"/>
          <w:sz w:val="24"/>
          <w:szCs w:val="24"/>
          <w:lang w:val="uk-UA"/>
        </w:rPr>
        <w:t>підтримання правового режиму воєнного стану, посилення охорони громадсько</w:t>
      </w:r>
      <w:r>
        <w:rPr>
          <w:rFonts w:ascii="Times New Roman" w:hAnsi="Times New Roman" w:cs="Times New Roman"/>
          <w:sz w:val="24"/>
          <w:szCs w:val="24"/>
          <w:lang w:val="uk-UA"/>
        </w:rPr>
        <w:t>го порядку та безпеки громадян;</w:t>
      </w:r>
    </w:p>
    <w:p w:rsidR="00936743" w:rsidRDefault="00936743" w:rsidP="00936743">
      <w:pPr>
        <w:pStyle w:val="ac"/>
        <w:ind w:firstLine="567"/>
        <w:jc w:val="both"/>
        <w:rPr>
          <w:rFonts w:ascii="Times New Roman" w:hAnsi="Times New Roman" w:cs="Times New Roman"/>
          <w:sz w:val="24"/>
          <w:szCs w:val="24"/>
          <w:lang w:val="uk-UA" w:eastAsia="uk-UA"/>
        </w:rPr>
      </w:pPr>
      <w:r w:rsidRPr="00583029">
        <w:rPr>
          <w:rFonts w:ascii="Times New Roman" w:hAnsi="Times New Roman" w:cs="Times New Roman"/>
          <w:sz w:val="24"/>
          <w:szCs w:val="24"/>
          <w:lang w:val="uk-UA"/>
        </w:rPr>
        <w:t>підготовк</w:t>
      </w:r>
      <w:r>
        <w:rPr>
          <w:rFonts w:ascii="Times New Roman" w:hAnsi="Times New Roman" w:cs="Times New Roman"/>
          <w:sz w:val="24"/>
          <w:szCs w:val="24"/>
          <w:lang w:val="uk-UA"/>
        </w:rPr>
        <w:t>а</w:t>
      </w:r>
      <w:r w:rsidRPr="00583029">
        <w:rPr>
          <w:rFonts w:ascii="Times New Roman" w:hAnsi="Times New Roman" w:cs="Times New Roman"/>
          <w:sz w:val="24"/>
          <w:szCs w:val="24"/>
          <w:lang w:val="uk-UA"/>
        </w:rPr>
        <w:t xml:space="preserve"> економіки, території, органів військового управління, органів місцевого самоврядування, а також насел</w:t>
      </w:r>
      <w:r>
        <w:rPr>
          <w:rFonts w:ascii="Times New Roman" w:hAnsi="Times New Roman" w:cs="Times New Roman"/>
          <w:sz w:val="24"/>
          <w:szCs w:val="24"/>
          <w:lang w:val="uk-UA"/>
        </w:rPr>
        <w:t>ення до дій в особливий період;</w:t>
      </w:r>
    </w:p>
    <w:p w:rsidR="00936743" w:rsidRDefault="00936743" w:rsidP="00936743">
      <w:pPr>
        <w:pStyle w:val="ac"/>
        <w:ind w:firstLine="567"/>
        <w:jc w:val="both"/>
        <w:rPr>
          <w:rFonts w:ascii="Times New Roman" w:hAnsi="Times New Roman" w:cs="Times New Roman"/>
          <w:sz w:val="24"/>
          <w:szCs w:val="24"/>
          <w:lang w:val="uk-UA" w:eastAsia="uk-UA"/>
        </w:rPr>
      </w:pPr>
      <w:r>
        <w:rPr>
          <w:rFonts w:ascii="Times New Roman" w:hAnsi="Times New Roman" w:cs="Times New Roman"/>
          <w:sz w:val="24"/>
          <w:szCs w:val="24"/>
          <w:lang w:val="uk-UA"/>
        </w:rPr>
        <w:t>матеріально-</w:t>
      </w:r>
      <w:r w:rsidRPr="00583029">
        <w:rPr>
          <w:rFonts w:ascii="Times New Roman" w:hAnsi="Times New Roman" w:cs="Times New Roman"/>
          <w:sz w:val="24"/>
          <w:szCs w:val="24"/>
          <w:lang w:val="uk-UA"/>
        </w:rPr>
        <w:t>технічне забезпечення заходів з підготовки добровольчих формувань;</w:t>
      </w:r>
    </w:p>
    <w:p w:rsidR="00936743" w:rsidRDefault="00936743" w:rsidP="00936743">
      <w:pPr>
        <w:pStyle w:val="ac"/>
        <w:ind w:firstLine="567"/>
        <w:jc w:val="both"/>
        <w:rPr>
          <w:rFonts w:ascii="Times New Roman" w:hAnsi="Times New Roman" w:cs="Times New Roman"/>
          <w:sz w:val="24"/>
          <w:szCs w:val="24"/>
          <w:lang w:val="uk-UA" w:eastAsia="uk-UA"/>
        </w:rPr>
      </w:pPr>
      <w:r w:rsidRPr="00583029">
        <w:rPr>
          <w:rFonts w:ascii="Times New Roman" w:hAnsi="Times New Roman" w:cs="Times New Roman"/>
          <w:sz w:val="24"/>
          <w:szCs w:val="24"/>
          <w:lang w:val="uk-UA"/>
        </w:rPr>
        <w:t>створення належних умов для бойового вишколу особового складу підрозділів територіальної оборони;</w:t>
      </w:r>
    </w:p>
    <w:p w:rsidR="00936743" w:rsidRDefault="00936743" w:rsidP="00936743">
      <w:pPr>
        <w:pStyle w:val="ac"/>
        <w:ind w:firstLine="567"/>
        <w:jc w:val="both"/>
        <w:rPr>
          <w:rFonts w:ascii="Times New Roman" w:hAnsi="Times New Roman" w:cs="Times New Roman"/>
          <w:sz w:val="24"/>
          <w:szCs w:val="24"/>
          <w:lang w:val="uk-UA" w:eastAsia="uk-UA"/>
        </w:rPr>
      </w:pPr>
      <w:r w:rsidRPr="00583029">
        <w:rPr>
          <w:rFonts w:ascii="Times New Roman" w:hAnsi="Times New Roman" w:cs="Times New Roman"/>
          <w:sz w:val="24"/>
          <w:szCs w:val="24"/>
          <w:lang w:val="uk-UA"/>
        </w:rPr>
        <w:t>матеріально</w:t>
      </w:r>
      <w:r>
        <w:rPr>
          <w:rFonts w:ascii="Times New Roman" w:hAnsi="Times New Roman" w:cs="Times New Roman"/>
          <w:sz w:val="24"/>
          <w:szCs w:val="24"/>
          <w:lang w:val="uk-UA"/>
        </w:rPr>
        <w:t>-т</w:t>
      </w:r>
      <w:r w:rsidRPr="00583029">
        <w:rPr>
          <w:rFonts w:ascii="Times New Roman" w:hAnsi="Times New Roman" w:cs="Times New Roman"/>
          <w:sz w:val="24"/>
          <w:szCs w:val="24"/>
          <w:lang w:val="uk-UA"/>
        </w:rPr>
        <w:t xml:space="preserve">ехнічне забезпечення військових частин </w:t>
      </w:r>
      <w:r w:rsidRPr="00583029">
        <w:rPr>
          <w:rFonts w:ascii="Times New Roman" w:hAnsi="Times New Roman" w:cs="Times New Roman"/>
          <w:color w:val="000000"/>
          <w:sz w:val="24"/>
          <w:szCs w:val="24"/>
          <w:lang w:val="uk-UA"/>
        </w:rPr>
        <w:t>Збройних Сил України, підрозділів територіальної оборони та інших військових формувань</w:t>
      </w:r>
      <w:r>
        <w:rPr>
          <w:rFonts w:ascii="Times New Roman" w:hAnsi="Times New Roman" w:cs="Times New Roman"/>
          <w:color w:val="000000"/>
          <w:sz w:val="24"/>
          <w:szCs w:val="24"/>
          <w:lang w:val="uk-UA"/>
        </w:rPr>
        <w:t>.</w:t>
      </w:r>
    </w:p>
    <w:p w:rsidR="00936743" w:rsidRPr="00CD1B1A" w:rsidRDefault="00936743" w:rsidP="00936743">
      <w:pPr>
        <w:pStyle w:val="ac"/>
        <w:ind w:firstLine="567"/>
        <w:jc w:val="both"/>
        <w:rPr>
          <w:rFonts w:ascii="Times New Roman" w:hAnsi="Times New Roman" w:cs="Times New Roman"/>
          <w:sz w:val="24"/>
          <w:szCs w:val="24"/>
          <w:lang w:val="uk-UA" w:eastAsia="uk-UA"/>
        </w:rPr>
      </w:pPr>
      <w:r w:rsidRPr="00583029">
        <w:rPr>
          <w:rFonts w:ascii="Times New Roman" w:hAnsi="Times New Roman" w:cs="Times New Roman"/>
          <w:sz w:val="24"/>
          <w:szCs w:val="24"/>
          <w:lang w:val="uk-UA"/>
        </w:rPr>
        <w:t xml:space="preserve">Перелік завдань і заходів </w:t>
      </w:r>
      <w:r>
        <w:rPr>
          <w:rFonts w:ascii="Times New Roman" w:hAnsi="Times New Roman" w:cs="Times New Roman"/>
          <w:sz w:val="24"/>
          <w:szCs w:val="24"/>
          <w:lang w:val="uk-UA"/>
        </w:rPr>
        <w:t>П</w:t>
      </w:r>
      <w:r w:rsidRPr="00583029">
        <w:rPr>
          <w:rFonts w:ascii="Times New Roman" w:hAnsi="Times New Roman" w:cs="Times New Roman"/>
          <w:sz w:val="24"/>
          <w:szCs w:val="24"/>
          <w:lang w:val="uk-UA"/>
        </w:rPr>
        <w:t>рограми наведен</w:t>
      </w:r>
      <w:r>
        <w:rPr>
          <w:rFonts w:ascii="Times New Roman" w:hAnsi="Times New Roman" w:cs="Times New Roman"/>
          <w:sz w:val="24"/>
          <w:szCs w:val="24"/>
          <w:lang w:val="uk-UA"/>
        </w:rPr>
        <w:t>ий</w:t>
      </w:r>
      <w:r w:rsidRPr="00583029">
        <w:rPr>
          <w:rFonts w:ascii="Times New Roman" w:hAnsi="Times New Roman" w:cs="Times New Roman"/>
          <w:sz w:val="24"/>
          <w:szCs w:val="24"/>
          <w:lang w:val="uk-UA"/>
        </w:rPr>
        <w:t xml:space="preserve"> </w:t>
      </w:r>
      <w:r>
        <w:rPr>
          <w:rFonts w:ascii="Times New Roman" w:hAnsi="Times New Roman" w:cs="Times New Roman"/>
          <w:sz w:val="24"/>
          <w:szCs w:val="24"/>
          <w:lang w:val="uk-UA"/>
        </w:rPr>
        <w:t>у</w:t>
      </w:r>
      <w:r w:rsidRPr="00583029">
        <w:rPr>
          <w:rFonts w:ascii="Times New Roman" w:hAnsi="Times New Roman" w:cs="Times New Roman"/>
          <w:sz w:val="24"/>
          <w:szCs w:val="24"/>
          <w:lang w:val="uk-UA"/>
        </w:rPr>
        <w:t xml:space="preserve"> додатку 2 до Програми.</w:t>
      </w:r>
    </w:p>
    <w:p w:rsidR="00936743" w:rsidRDefault="00936743" w:rsidP="00936743">
      <w:pPr>
        <w:pStyle w:val="a8"/>
        <w:shd w:val="clear" w:color="auto" w:fill="FFFFFF"/>
        <w:spacing w:before="0" w:beforeAutospacing="0" w:after="0" w:afterAutospacing="0"/>
        <w:jc w:val="center"/>
        <w:rPr>
          <w:b/>
          <w:bCs/>
          <w:lang w:val="uk-UA"/>
        </w:rPr>
      </w:pPr>
    </w:p>
    <w:p w:rsidR="00936743" w:rsidRPr="00583029" w:rsidRDefault="00936743" w:rsidP="00936743">
      <w:pPr>
        <w:pStyle w:val="a8"/>
        <w:shd w:val="clear" w:color="auto" w:fill="FFFFFF"/>
        <w:spacing w:before="0" w:beforeAutospacing="0" w:after="0" w:afterAutospacing="0"/>
        <w:jc w:val="center"/>
        <w:rPr>
          <w:b/>
          <w:bCs/>
          <w:lang w:val="uk-UA"/>
        </w:rPr>
      </w:pPr>
      <w:proofErr w:type="gramStart"/>
      <w:r w:rsidRPr="00583029">
        <w:rPr>
          <w:b/>
          <w:bCs/>
          <w:lang w:val="en-US"/>
        </w:rPr>
        <w:lastRenderedPageBreak/>
        <w:t>V</w:t>
      </w:r>
      <w:r w:rsidRPr="00583029">
        <w:rPr>
          <w:b/>
          <w:bCs/>
          <w:lang w:val="uk-UA"/>
        </w:rPr>
        <w:t>І.</w:t>
      </w:r>
      <w:proofErr w:type="gramEnd"/>
      <w:r w:rsidRPr="00583029">
        <w:rPr>
          <w:b/>
          <w:bCs/>
          <w:lang w:val="uk-UA"/>
        </w:rPr>
        <w:t xml:space="preserve"> Очікувані результати, ефективність Програми</w:t>
      </w:r>
    </w:p>
    <w:p w:rsidR="00936743" w:rsidRPr="00583029" w:rsidRDefault="00936743" w:rsidP="00936743">
      <w:pPr>
        <w:pStyle w:val="a8"/>
        <w:shd w:val="clear" w:color="auto" w:fill="FFFFFF"/>
        <w:spacing w:before="0" w:beforeAutospacing="0" w:after="0" w:afterAutospacing="0"/>
        <w:jc w:val="center"/>
        <w:rPr>
          <w:b/>
          <w:bCs/>
          <w:lang w:val="uk-UA"/>
        </w:rPr>
      </w:pPr>
    </w:p>
    <w:p w:rsidR="00936743" w:rsidRPr="00583029" w:rsidRDefault="00936743" w:rsidP="00936743">
      <w:pPr>
        <w:pStyle w:val="a8"/>
        <w:shd w:val="clear" w:color="auto" w:fill="FFFFFF"/>
        <w:spacing w:before="0" w:beforeAutospacing="0" w:after="0" w:afterAutospacing="0"/>
        <w:ind w:firstLine="567"/>
        <w:jc w:val="both"/>
        <w:rPr>
          <w:color w:val="000000"/>
          <w:lang w:val="uk-UA"/>
        </w:rPr>
      </w:pPr>
      <w:r w:rsidRPr="00583029">
        <w:rPr>
          <w:color w:val="000000"/>
          <w:lang w:val="uk-UA"/>
        </w:rPr>
        <w:t>Реалізація основних завдань Програми сприятиме вирішенню питань за тими напрям</w:t>
      </w:r>
      <w:r>
        <w:rPr>
          <w:color w:val="000000"/>
          <w:lang w:val="uk-UA"/>
        </w:rPr>
        <w:t>к</w:t>
      </w:r>
      <w:r w:rsidRPr="00583029">
        <w:rPr>
          <w:color w:val="000000"/>
          <w:lang w:val="uk-UA"/>
        </w:rPr>
        <w:t>ами, де спостерігається дефіцит ресурсів з державного бюджету, та в цілому забезпечить проведення на належному рівні виконання завдань Збройних Сил України, підрозділів територіальної оборони та інших військових формувань, дасть змогу поліпшити їх матеріально</w:t>
      </w:r>
      <w:r>
        <w:rPr>
          <w:color w:val="000000"/>
          <w:lang w:val="uk-UA"/>
        </w:rPr>
        <w:t>-</w:t>
      </w:r>
      <w:r w:rsidRPr="00583029">
        <w:rPr>
          <w:color w:val="000000"/>
          <w:lang w:val="uk-UA"/>
        </w:rPr>
        <w:t>технічне забезпечення, захистити населення і територію держави, сприятиме обороноздатності та мобілізаційній готовності держави та громади.</w:t>
      </w:r>
    </w:p>
    <w:p w:rsidR="00936743" w:rsidRPr="00583029" w:rsidRDefault="00936743" w:rsidP="00936743">
      <w:pPr>
        <w:pStyle w:val="a8"/>
        <w:shd w:val="clear" w:color="auto" w:fill="FFFFFF"/>
        <w:spacing w:before="0" w:beforeAutospacing="0" w:after="0" w:afterAutospacing="0"/>
        <w:jc w:val="both"/>
        <w:rPr>
          <w:b/>
          <w:bCs/>
          <w:color w:val="000000"/>
          <w:bdr w:val="none" w:sz="0" w:space="0" w:color="auto" w:frame="1"/>
          <w:lang w:val="uk-UA"/>
        </w:rPr>
      </w:pPr>
    </w:p>
    <w:p w:rsidR="00936743" w:rsidRPr="00583029" w:rsidRDefault="00936743" w:rsidP="00936743">
      <w:pPr>
        <w:pStyle w:val="ac"/>
        <w:jc w:val="center"/>
        <w:rPr>
          <w:rFonts w:ascii="Times New Roman" w:hAnsi="Times New Roman" w:cs="Times New Roman"/>
          <w:b/>
          <w:sz w:val="24"/>
          <w:szCs w:val="24"/>
          <w:lang w:val="uk-UA" w:eastAsia="uk-UA"/>
        </w:rPr>
      </w:pPr>
      <w:r w:rsidRPr="00583029">
        <w:rPr>
          <w:rFonts w:ascii="Times New Roman" w:hAnsi="Times New Roman" w:cs="Times New Roman"/>
          <w:b/>
          <w:sz w:val="24"/>
          <w:szCs w:val="24"/>
          <w:lang w:val="en-US" w:eastAsia="uk-UA"/>
        </w:rPr>
        <w:t>VII</w:t>
      </w:r>
      <w:r w:rsidRPr="00583029">
        <w:rPr>
          <w:rFonts w:ascii="Times New Roman" w:hAnsi="Times New Roman" w:cs="Times New Roman"/>
          <w:b/>
          <w:sz w:val="24"/>
          <w:szCs w:val="24"/>
          <w:lang w:eastAsia="uk-UA"/>
        </w:rPr>
        <w:t xml:space="preserve">. </w:t>
      </w:r>
      <w:proofErr w:type="spellStart"/>
      <w:r w:rsidRPr="00583029">
        <w:rPr>
          <w:rFonts w:ascii="Times New Roman" w:hAnsi="Times New Roman" w:cs="Times New Roman"/>
          <w:b/>
          <w:sz w:val="24"/>
          <w:szCs w:val="24"/>
          <w:lang w:eastAsia="uk-UA"/>
        </w:rPr>
        <w:t>Фінансове</w:t>
      </w:r>
      <w:proofErr w:type="spellEnd"/>
      <w:r w:rsidRPr="00583029">
        <w:rPr>
          <w:rFonts w:ascii="Times New Roman" w:hAnsi="Times New Roman" w:cs="Times New Roman"/>
          <w:b/>
          <w:sz w:val="24"/>
          <w:szCs w:val="24"/>
          <w:lang w:eastAsia="uk-UA"/>
        </w:rPr>
        <w:t xml:space="preserve"> </w:t>
      </w:r>
      <w:proofErr w:type="spellStart"/>
      <w:r w:rsidRPr="00583029">
        <w:rPr>
          <w:rFonts w:ascii="Times New Roman" w:hAnsi="Times New Roman" w:cs="Times New Roman"/>
          <w:b/>
          <w:sz w:val="24"/>
          <w:szCs w:val="24"/>
          <w:lang w:eastAsia="uk-UA"/>
        </w:rPr>
        <w:t>забезпечення</w:t>
      </w:r>
      <w:proofErr w:type="spellEnd"/>
    </w:p>
    <w:p w:rsidR="00936743" w:rsidRPr="00583029" w:rsidRDefault="00936743" w:rsidP="00936743">
      <w:pPr>
        <w:pStyle w:val="ac"/>
        <w:jc w:val="center"/>
        <w:rPr>
          <w:rFonts w:ascii="Times New Roman" w:hAnsi="Times New Roman" w:cs="Times New Roman"/>
          <w:b/>
          <w:sz w:val="24"/>
          <w:szCs w:val="24"/>
          <w:lang w:val="uk-UA" w:eastAsia="uk-UA"/>
        </w:rPr>
      </w:pPr>
    </w:p>
    <w:p w:rsidR="00936743" w:rsidRPr="00583029" w:rsidRDefault="00936743" w:rsidP="00936743">
      <w:pPr>
        <w:pStyle w:val="ac"/>
        <w:ind w:firstLine="567"/>
        <w:jc w:val="both"/>
        <w:rPr>
          <w:rFonts w:ascii="Times New Roman" w:hAnsi="Times New Roman" w:cs="Times New Roman"/>
          <w:sz w:val="24"/>
          <w:szCs w:val="24"/>
          <w:lang w:val="uk-UA" w:eastAsia="uk-UA"/>
        </w:rPr>
      </w:pPr>
      <w:r w:rsidRPr="00583029">
        <w:rPr>
          <w:rFonts w:ascii="Times New Roman" w:hAnsi="Times New Roman" w:cs="Times New Roman"/>
          <w:sz w:val="24"/>
          <w:szCs w:val="24"/>
          <w:lang w:val="uk-UA" w:eastAsia="uk-UA"/>
        </w:rPr>
        <w:t>Фінансування Програми проводиться за рахунок коштів бюджету Межівської селищної територіальної громади</w:t>
      </w:r>
      <w:r>
        <w:rPr>
          <w:rFonts w:ascii="Times New Roman" w:hAnsi="Times New Roman" w:cs="Times New Roman"/>
          <w:sz w:val="24"/>
          <w:szCs w:val="24"/>
          <w:lang w:val="uk-UA" w:eastAsia="uk-UA"/>
        </w:rPr>
        <w:t xml:space="preserve"> </w:t>
      </w:r>
      <w:r w:rsidRPr="00583029">
        <w:rPr>
          <w:rFonts w:ascii="Times New Roman" w:hAnsi="Times New Roman" w:cs="Times New Roman"/>
          <w:sz w:val="24"/>
          <w:szCs w:val="24"/>
          <w:lang w:val="uk-UA" w:eastAsia="uk-UA"/>
        </w:rPr>
        <w:t xml:space="preserve">та інших джерел фінансування, не заборонених </w:t>
      </w:r>
      <w:r>
        <w:rPr>
          <w:rFonts w:ascii="Times New Roman" w:hAnsi="Times New Roman" w:cs="Times New Roman"/>
          <w:sz w:val="24"/>
          <w:szCs w:val="24"/>
          <w:lang w:val="uk-UA" w:eastAsia="uk-UA"/>
        </w:rPr>
        <w:t xml:space="preserve">чинним </w:t>
      </w:r>
      <w:r w:rsidRPr="00583029">
        <w:rPr>
          <w:rFonts w:ascii="Times New Roman" w:hAnsi="Times New Roman" w:cs="Times New Roman"/>
          <w:sz w:val="24"/>
          <w:szCs w:val="24"/>
          <w:lang w:val="uk-UA" w:eastAsia="uk-UA"/>
        </w:rPr>
        <w:t>законодавством. Ресурсне забезпечення Програми наведен</w:t>
      </w:r>
      <w:r>
        <w:rPr>
          <w:rFonts w:ascii="Times New Roman" w:hAnsi="Times New Roman" w:cs="Times New Roman"/>
          <w:sz w:val="24"/>
          <w:szCs w:val="24"/>
          <w:lang w:val="uk-UA" w:eastAsia="uk-UA"/>
        </w:rPr>
        <w:t>е</w:t>
      </w:r>
      <w:r w:rsidRPr="00583029">
        <w:rPr>
          <w:rFonts w:ascii="Times New Roman" w:hAnsi="Times New Roman" w:cs="Times New Roman"/>
          <w:sz w:val="24"/>
          <w:szCs w:val="24"/>
          <w:lang w:val="uk-UA" w:eastAsia="uk-UA"/>
        </w:rPr>
        <w:t xml:space="preserve"> у додатку 3 до Програми.</w:t>
      </w:r>
    </w:p>
    <w:p w:rsidR="00936743" w:rsidRPr="00583029" w:rsidRDefault="00936743" w:rsidP="00936743">
      <w:pPr>
        <w:pStyle w:val="ac"/>
        <w:ind w:firstLine="567"/>
        <w:jc w:val="both"/>
        <w:rPr>
          <w:rFonts w:ascii="Times New Roman" w:hAnsi="Times New Roman" w:cs="Times New Roman"/>
          <w:sz w:val="24"/>
          <w:szCs w:val="24"/>
          <w:lang w:val="uk-UA" w:eastAsia="uk-UA"/>
        </w:rPr>
      </w:pPr>
      <w:r w:rsidRPr="00583029">
        <w:rPr>
          <w:rFonts w:ascii="Times New Roman" w:hAnsi="Times New Roman" w:cs="Times New Roman"/>
          <w:sz w:val="24"/>
          <w:szCs w:val="24"/>
          <w:lang w:val="uk-UA" w:eastAsia="uk-UA"/>
        </w:rPr>
        <w:t xml:space="preserve">Обсяги фінансування можуть змінюватись </w:t>
      </w:r>
      <w:r>
        <w:rPr>
          <w:rFonts w:ascii="Times New Roman" w:hAnsi="Times New Roman" w:cs="Times New Roman"/>
          <w:sz w:val="24"/>
          <w:szCs w:val="24"/>
          <w:lang w:val="uk-UA" w:eastAsia="uk-UA"/>
        </w:rPr>
        <w:t>у</w:t>
      </w:r>
      <w:r w:rsidRPr="00583029">
        <w:rPr>
          <w:rFonts w:ascii="Times New Roman" w:hAnsi="Times New Roman" w:cs="Times New Roman"/>
          <w:sz w:val="24"/>
          <w:szCs w:val="24"/>
          <w:lang w:val="uk-UA" w:eastAsia="uk-UA"/>
        </w:rPr>
        <w:t xml:space="preserve"> межах наявного фінансового ресурсу.</w:t>
      </w:r>
    </w:p>
    <w:p w:rsidR="00936743" w:rsidRPr="00583029" w:rsidRDefault="00936743" w:rsidP="00936743">
      <w:pPr>
        <w:pStyle w:val="ac"/>
        <w:ind w:firstLine="567"/>
        <w:jc w:val="both"/>
        <w:rPr>
          <w:rFonts w:ascii="Times New Roman" w:hAnsi="Times New Roman" w:cs="Times New Roman"/>
          <w:sz w:val="24"/>
          <w:szCs w:val="24"/>
          <w:lang w:val="uk-UA" w:eastAsia="uk-UA"/>
        </w:rPr>
      </w:pPr>
      <w:r w:rsidRPr="00583029">
        <w:rPr>
          <w:rFonts w:ascii="Times New Roman" w:hAnsi="Times New Roman" w:cs="Times New Roman"/>
          <w:sz w:val="24"/>
          <w:szCs w:val="24"/>
          <w:lang w:val="uk-UA" w:eastAsia="uk-UA"/>
        </w:rPr>
        <w:t>Виконання Програми передбачається здійснити шляхом:</w:t>
      </w:r>
    </w:p>
    <w:p w:rsidR="00936743" w:rsidRPr="00583029" w:rsidRDefault="00936743" w:rsidP="00936743">
      <w:pPr>
        <w:pStyle w:val="ac"/>
        <w:ind w:firstLine="567"/>
        <w:jc w:val="both"/>
        <w:rPr>
          <w:rFonts w:ascii="Times New Roman" w:hAnsi="Times New Roman" w:cs="Times New Roman"/>
          <w:color w:val="000000"/>
          <w:sz w:val="24"/>
          <w:szCs w:val="24"/>
          <w:lang w:val="uk-UA"/>
        </w:rPr>
      </w:pPr>
      <w:r w:rsidRPr="00583029">
        <w:rPr>
          <w:rFonts w:ascii="Times New Roman" w:hAnsi="Times New Roman" w:cs="Times New Roman"/>
          <w:sz w:val="24"/>
          <w:szCs w:val="24"/>
          <w:lang w:val="uk-UA" w:eastAsia="uk-UA"/>
        </w:rPr>
        <w:t>надання відповідної субвенції з бюджету Межівської селищної територіальної громади державному бюджету для військових частин Збройних Сил України,</w:t>
      </w:r>
      <w:r w:rsidRPr="00583029">
        <w:rPr>
          <w:rFonts w:ascii="Times New Roman" w:hAnsi="Times New Roman" w:cs="Times New Roman"/>
          <w:color w:val="000000"/>
          <w:sz w:val="24"/>
          <w:szCs w:val="24"/>
          <w:lang w:val="uk-UA"/>
        </w:rPr>
        <w:t xml:space="preserve"> підрозділів територіальної оборони та інших військових формувань;</w:t>
      </w:r>
    </w:p>
    <w:p w:rsidR="00936743" w:rsidRDefault="00936743" w:rsidP="00936743">
      <w:pPr>
        <w:pStyle w:val="ac"/>
        <w:ind w:firstLine="567"/>
        <w:jc w:val="both"/>
        <w:rPr>
          <w:rFonts w:ascii="Times New Roman" w:hAnsi="Times New Roman" w:cs="Times New Roman"/>
          <w:color w:val="000000"/>
          <w:sz w:val="24"/>
          <w:szCs w:val="24"/>
          <w:lang w:val="uk-UA"/>
        </w:rPr>
      </w:pPr>
      <w:r w:rsidRPr="00583029">
        <w:rPr>
          <w:rFonts w:ascii="Times New Roman" w:hAnsi="Times New Roman" w:cs="Times New Roman"/>
          <w:color w:val="000000"/>
          <w:sz w:val="24"/>
          <w:szCs w:val="24"/>
          <w:lang w:val="uk-UA"/>
        </w:rPr>
        <w:t>закупівлі товарн</w:t>
      </w:r>
      <w:r>
        <w:rPr>
          <w:rFonts w:ascii="Times New Roman" w:hAnsi="Times New Roman" w:cs="Times New Roman"/>
          <w:color w:val="000000"/>
          <w:sz w:val="24"/>
          <w:szCs w:val="24"/>
          <w:lang w:val="uk-UA"/>
        </w:rPr>
        <w:t>о</w:t>
      </w:r>
      <w:r w:rsidRPr="00583029">
        <w:rPr>
          <w:rFonts w:ascii="Times New Roman" w:hAnsi="Times New Roman" w:cs="Times New Roman"/>
          <w:color w:val="000000"/>
          <w:sz w:val="24"/>
          <w:szCs w:val="24"/>
          <w:lang w:val="uk-UA"/>
        </w:rPr>
        <w:t>-матеріальних цінностей, основних засобів, тощо виконавчим комітетом Межівської селищної ради та їх безоплатної передачі військовим частинам Збройних Сил України, підрозділам</w:t>
      </w:r>
      <w:bookmarkStart w:id="1" w:name="_GoBack"/>
      <w:bookmarkEnd w:id="1"/>
      <w:r w:rsidRPr="00583029">
        <w:rPr>
          <w:rFonts w:ascii="Times New Roman" w:hAnsi="Times New Roman" w:cs="Times New Roman"/>
          <w:color w:val="000000"/>
          <w:sz w:val="24"/>
          <w:szCs w:val="24"/>
          <w:lang w:val="uk-UA"/>
        </w:rPr>
        <w:t xml:space="preserve"> територіальної оборони та іншим військовим формуванням, за ініціативою військового командування.</w:t>
      </w:r>
    </w:p>
    <w:p w:rsidR="00936743" w:rsidRDefault="00936743" w:rsidP="00936743">
      <w:pPr>
        <w:pStyle w:val="ac"/>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Ресурсне забезпечення Програми наведене у додатку 3 до Програми.</w:t>
      </w:r>
    </w:p>
    <w:p w:rsidR="00936743" w:rsidRPr="003E5DBF" w:rsidRDefault="00936743" w:rsidP="00936743">
      <w:pPr>
        <w:pStyle w:val="ac"/>
        <w:ind w:firstLine="567"/>
        <w:jc w:val="both"/>
        <w:rPr>
          <w:rFonts w:ascii="Times New Roman" w:hAnsi="Times New Roman" w:cs="Times New Roman"/>
          <w:sz w:val="24"/>
          <w:szCs w:val="24"/>
          <w:lang w:val="uk-UA" w:eastAsia="uk-UA"/>
        </w:rPr>
      </w:pPr>
    </w:p>
    <w:p w:rsidR="00936743" w:rsidRPr="00583029" w:rsidRDefault="00936743" w:rsidP="00936743">
      <w:pPr>
        <w:pStyle w:val="a8"/>
        <w:shd w:val="clear" w:color="auto" w:fill="FFFFFF"/>
        <w:spacing w:before="0" w:beforeAutospacing="0" w:after="0" w:afterAutospacing="0"/>
        <w:jc w:val="center"/>
        <w:rPr>
          <w:b/>
          <w:bCs/>
          <w:color w:val="000000"/>
          <w:bdr w:val="none" w:sz="0" w:space="0" w:color="auto" w:frame="1"/>
          <w:lang w:val="uk-UA"/>
        </w:rPr>
      </w:pPr>
      <w:r w:rsidRPr="00583029">
        <w:rPr>
          <w:b/>
          <w:bCs/>
          <w:color w:val="000000"/>
          <w:bdr w:val="none" w:sz="0" w:space="0" w:color="auto" w:frame="1"/>
          <w:lang w:val="uk-UA"/>
        </w:rPr>
        <w:t>VІІI. Контроль за виконанням Програми</w:t>
      </w:r>
    </w:p>
    <w:p w:rsidR="00936743" w:rsidRPr="00583029" w:rsidRDefault="00936743" w:rsidP="00936743">
      <w:pPr>
        <w:pStyle w:val="a8"/>
        <w:shd w:val="clear" w:color="auto" w:fill="FFFFFF"/>
        <w:spacing w:before="0" w:beforeAutospacing="0" w:after="0" w:afterAutospacing="0"/>
        <w:jc w:val="center"/>
        <w:rPr>
          <w:color w:val="333333"/>
          <w:lang w:val="uk-UA"/>
        </w:rPr>
      </w:pPr>
    </w:p>
    <w:p w:rsidR="00936743" w:rsidRPr="00583029" w:rsidRDefault="00936743" w:rsidP="00936743">
      <w:pPr>
        <w:spacing w:after="0" w:line="240" w:lineRule="auto"/>
        <w:ind w:firstLine="567"/>
        <w:jc w:val="both"/>
        <w:rPr>
          <w:rFonts w:ascii="Times New Roman" w:hAnsi="Times New Roman" w:cs="Times New Roman"/>
          <w:color w:val="000000"/>
          <w:sz w:val="24"/>
          <w:szCs w:val="24"/>
          <w:bdr w:val="none" w:sz="0" w:space="0" w:color="auto" w:frame="1"/>
          <w:lang w:val="uk-UA"/>
        </w:rPr>
      </w:pPr>
      <w:r w:rsidRPr="00583029">
        <w:rPr>
          <w:rFonts w:ascii="Times New Roman" w:hAnsi="Times New Roman" w:cs="Times New Roman"/>
          <w:color w:val="000000"/>
          <w:sz w:val="24"/>
          <w:szCs w:val="24"/>
          <w:bdr w:val="none" w:sz="0" w:space="0" w:color="auto" w:frame="1"/>
          <w:lang w:val="uk-UA"/>
        </w:rPr>
        <w:t xml:space="preserve">Координацію </w:t>
      </w:r>
      <w:r>
        <w:rPr>
          <w:rFonts w:ascii="Times New Roman" w:hAnsi="Times New Roman" w:cs="Times New Roman"/>
          <w:color w:val="000000"/>
          <w:sz w:val="24"/>
          <w:szCs w:val="24"/>
          <w:bdr w:val="none" w:sz="0" w:space="0" w:color="auto" w:frame="1"/>
          <w:lang w:val="uk-UA"/>
        </w:rPr>
        <w:t xml:space="preserve">роботи щодо </w:t>
      </w:r>
      <w:r w:rsidRPr="00583029">
        <w:rPr>
          <w:rFonts w:ascii="Times New Roman" w:hAnsi="Times New Roman" w:cs="Times New Roman"/>
          <w:color w:val="000000"/>
          <w:sz w:val="24"/>
          <w:szCs w:val="24"/>
          <w:bdr w:val="none" w:sz="0" w:space="0" w:color="auto" w:frame="1"/>
          <w:lang w:val="uk-UA"/>
        </w:rPr>
        <w:t>виконання</w:t>
      </w:r>
      <w:r>
        <w:rPr>
          <w:rFonts w:ascii="Times New Roman" w:hAnsi="Times New Roman" w:cs="Times New Roman"/>
          <w:color w:val="000000"/>
          <w:sz w:val="24"/>
          <w:szCs w:val="24"/>
          <w:bdr w:val="none" w:sz="0" w:space="0" w:color="auto" w:frame="1"/>
          <w:lang w:val="uk-UA"/>
        </w:rPr>
        <w:t xml:space="preserve"> </w:t>
      </w:r>
      <w:r w:rsidRPr="00583029">
        <w:rPr>
          <w:rFonts w:ascii="Times New Roman" w:hAnsi="Times New Roman" w:cs="Times New Roman"/>
          <w:color w:val="000000"/>
          <w:sz w:val="24"/>
          <w:szCs w:val="24"/>
          <w:bdr w:val="none" w:sz="0" w:space="0" w:color="auto" w:frame="1"/>
          <w:lang w:val="uk-UA"/>
        </w:rPr>
        <w:t xml:space="preserve">заходів Програми, ефективним та цільовим використанням коштів її виконавцями здійснює </w:t>
      </w:r>
      <w:r w:rsidRPr="00583029">
        <w:rPr>
          <w:rFonts w:ascii="Times New Roman" w:eastAsia="Times New Roman" w:hAnsi="Times New Roman" w:cs="Times New Roman"/>
          <w:bCs/>
          <w:iCs/>
          <w:sz w:val="24"/>
          <w:szCs w:val="24"/>
          <w:lang w:val="uk-UA" w:eastAsia="ru-RU"/>
        </w:rPr>
        <w:t>сектор з питань цивільного захисту, надзвичайних ситуацій, мобілізаційної та оборонної роботи виконавчого комітету Межівської селищної ради</w:t>
      </w:r>
      <w:r w:rsidRPr="00583029">
        <w:rPr>
          <w:rFonts w:ascii="Times New Roman" w:hAnsi="Times New Roman" w:cs="Times New Roman"/>
          <w:color w:val="000000"/>
          <w:sz w:val="24"/>
          <w:szCs w:val="24"/>
          <w:bdr w:val="none" w:sz="0" w:space="0" w:color="auto" w:frame="1"/>
          <w:lang w:val="uk-UA"/>
        </w:rPr>
        <w:t xml:space="preserve">, контроль – постійна комісія селищної ради </w:t>
      </w:r>
      <w:r w:rsidRPr="00583029">
        <w:rPr>
          <w:rFonts w:ascii="Times New Roman" w:hAnsi="Times New Roman" w:cs="Times New Roman"/>
          <w:sz w:val="24"/>
          <w:szCs w:val="24"/>
          <w:lang w:val="uk-UA" w:eastAsia="ru-RU"/>
        </w:rPr>
        <w:t>з питань фінансів та планування соціально</w:t>
      </w:r>
      <w:r>
        <w:rPr>
          <w:rFonts w:ascii="Times New Roman" w:hAnsi="Times New Roman" w:cs="Times New Roman"/>
          <w:sz w:val="24"/>
          <w:szCs w:val="24"/>
          <w:lang w:val="uk-UA" w:eastAsia="ru-RU"/>
        </w:rPr>
        <w:t>-</w:t>
      </w:r>
      <w:r w:rsidRPr="00583029">
        <w:rPr>
          <w:rFonts w:ascii="Times New Roman" w:hAnsi="Times New Roman" w:cs="Times New Roman"/>
          <w:sz w:val="24"/>
          <w:szCs w:val="24"/>
          <w:lang w:val="uk-UA" w:eastAsia="ru-RU"/>
        </w:rPr>
        <w:t>економічного розвитку</w:t>
      </w:r>
      <w:r>
        <w:rPr>
          <w:rFonts w:ascii="Times New Roman" w:hAnsi="Times New Roman" w:cs="Times New Roman"/>
          <w:sz w:val="24"/>
          <w:szCs w:val="24"/>
          <w:lang w:val="uk-UA" w:eastAsia="ru-RU"/>
        </w:rPr>
        <w:t>.</w:t>
      </w:r>
    </w:p>
    <w:p w:rsidR="00C075A5" w:rsidRPr="00C075A5" w:rsidRDefault="00936743" w:rsidP="00936743">
      <w:pPr>
        <w:spacing w:after="0" w:line="240" w:lineRule="auto"/>
        <w:jc w:val="both"/>
        <w:rPr>
          <w:rFonts w:ascii="Times New Roman" w:hAnsi="Times New Roman" w:cs="Times New Roman"/>
          <w:color w:val="000000"/>
          <w:sz w:val="24"/>
          <w:szCs w:val="24"/>
          <w:bdr w:val="none" w:sz="0" w:space="0" w:color="auto" w:frame="1"/>
          <w:lang w:val="uk-UA"/>
        </w:rPr>
      </w:pPr>
      <w:r w:rsidRPr="00583029">
        <w:rPr>
          <w:rFonts w:ascii="Times New Roman" w:eastAsia="Times New Roman" w:hAnsi="Times New Roman" w:cs="Times New Roman"/>
          <w:bCs/>
          <w:iCs/>
          <w:sz w:val="24"/>
          <w:szCs w:val="24"/>
          <w:lang w:val="uk-UA" w:eastAsia="ru-RU"/>
        </w:rPr>
        <w:t>Сектор з питань цивільного захисту, надзвичайних ситуацій, мобілізаційної та оборонної роботи виконавчого комітету Межівської селищної ради</w:t>
      </w:r>
      <w:r w:rsidRPr="00583029">
        <w:rPr>
          <w:rFonts w:ascii="Times New Roman" w:hAnsi="Times New Roman" w:cs="Times New Roman"/>
          <w:color w:val="000000"/>
          <w:sz w:val="24"/>
          <w:szCs w:val="24"/>
          <w:bdr w:val="none" w:sz="0" w:space="0" w:color="auto" w:frame="1"/>
          <w:lang w:val="uk-UA"/>
        </w:rPr>
        <w:t xml:space="preserve"> готує про</w:t>
      </w:r>
      <w:r>
        <w:rPr>
          <w:rFonts w:ascii="Times New Roman" w:hAnsi="Times New Roman" w:cs="Times New Roman"/>
          <w:color w:val="000000"/>
          <w:sz w:val="24"/>
          <w:szCs w:val="24"/>
          <w:bdr w:val="none" w:sz="0" w:space="0" w:color="auto" w:frame="1"/>
          <w:lang w:val="uk-UA"/>
        </w:rPr>
        <w:t>е</w:t>
      </w:r>
      <w:r w:rsidRPr="00583029">
        <w:rPr>
          <w:rFonts w:ascii="Times New Roman" w:hAnsi="Times New Roman" w:cs="Times New Roman"/>
          <w:color w:val="000000"/>
          <w:sz w:val="24"/>
          <w:szCs w:val="24"/>
          <w:bdr w:val="none" w:sz="0" w:space="0" w:color="auto" w:frame="1"/>
          <w:lang w:val="uk-UA"/>
        </w:rPr>
        <w:t>кти календарних планів та щоквартально, до 10 числа місяця, що настає за звітним періодом, готує інформацію про стан і результати виконання Програми для керівництва селищної ради та відповідних постійних комісій селищної ради.</w:t>
      </w:r>
      <w:r w:rsidR="00C075A5" w:rsidRPr="00C075A5">
        <w:rPr>
          <w:rFonts w:ascii="Times New Roman" w:hAnsi="Times New Roman" w:cs="Times New Roman"/>
          <w:color w:val="000000"/>
          <w:sz w:val="24"/>
          <w:szCs w:val="24"/>
          <w:bdr w:val="none" w:sz="0" w:space="0" w:color="auto" w:frame="1"/>
          <w:lang w:val="uk-UA"/>
        </w:rPr>
        <w:t>.</w:t>
      </w:r>
    </w:p>
    <w:p w:rsidR="00AF740A" w:rsidRPr="00936743" w:rsidRDefault="00AA1220" w:rsidP="00AA1220">
      <w:pPr>
        <w:pStyle w:val="31"/>
        <w:spacing w:line="240" w:lineRule="auto"/>
        <w:ind w:left="0"/>
        <w:rPr>
          <w:sz w:val="28"/>
          <w:szCs w:val="28"/>
          <w:lang w:eastAsia="ru-RU"/>
        </w:rPr>
      </w:pPr>
      <w:r w:rsidRPr="00936743">
        <w:rPr>
          <w:sz w:val="28"/>
          <w:szCs w:val="28"/>
          <w:lang w:eastAsia="ru-RU"/>
        </w:rPr>
        <w:t>____________________</w:t>
      </w:r>
    </w:p>
    <w:p w:rsidR="00AA1220" w:rsidRPr="00936743" w:rsidRDefault="00AA1220" w:rsidP="00AA1220">
      <w:pPr>
        <w:pStyle w:val="31"/>
        <w:spacing w:line="240" w:lineRule="auto"/>
        <w:ind w:left="0"/>
        <w:jc w:val="left"/>
        <w:rPr>
          <w:color w:val="000000" w:themeColor="text1"/>
          <w:sz w:val="24"/>
          <w:szCs w:val="24"/>
          <w:u w:val="single"/>
        </w:rPr>
      </w:pPr>
    </w:p>
    <w:p w:rsidR="00AA1220" w:rsidRPr="00936743" w:rsidRDefault="00AA1220" w:rsidP="00AA1220">
      <w:pPr>
        <w:pStyle w:val="31"/>
        <w:spacing w:line="240" w:lineRule="auto"/>
        <w:ind w:left="0"/>
        <w:jc w:val="left"/>
        <w:rPr>
          <w:color w:val="000000" w:themeColor="text1"/>
          <w:sz w:val="24"/>
          <w:szCs w:val="24"/>
        </w:rPr>
      </w:pPr>
    </w:p>
    <w:p w:rsidR="00AA1220" w:rsidRPr="005805BE" w:rsidRDefault="00AA1220" w:rsidP="00AA1220">
      <w:pPr>
        <w:pStyle w:val="31"/>
        <w:spacing w:line="240" w:lineRule="auto"/>
        <w:ind w:left="0"/>
        <w:jc w:val="left"/>
        <w:rPr>
          <w:color w:val="000000" w:themeColor="text1"/>
          <w:sz w:val="24"/>
          <w:szCs w:val="24"/>
        </w:rPr>
      </w:pPr>
      <w:r w:rsidRPr="005805BE">
        <w:rPr>
          <w:color w:val="000000" w:themeColor="text1"/>
          <w:sz w:val="24"/>
          <w:szCs w:val="24"/>
        </w:rPr>
        <w:t xml:space="preserve">Секретар ради                                                                        </w:t>
      </w:r>
      <w:r w:rsidR="008053CE">
        <w:rPr>
          <w:color w:val="000000" w:themeColor="text1"/>
          <w:sz w:val="24"/>
          <w:szCs w:val="24"/>
        </w:rPr>
        <w:t xml:space="preserve">                       </w:t>
      </w:r>
      <w:r w:rsidRPr="005805BE">
        <w:rPr>
          <w:color w:val="000000" w:themeColor="text1"/>
          <w:sz w:val="24"/>
          <w:szCs w:val="24"/>
        </w:rPr>
        <w:t xml:space="preserve"> Любов МАКСІМКІНА</w:t>
      </w:r>
    </w:p>
    <w:sectPr w:rsidR="00AA1220" w:rsidRPr="005805BE" w:rsidSect="00FB3026">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28B" w:rsidRDefault="0082228B" w:rsidP="00FB3026">
      <w:pPr>
        <w:spacing w:after="0" w:line="240" w:lineRule="auto"/>
      </w:pPr>
      <w:r>
        <w:separator/>
      </w:r>
    </w:p>
  </w:endnote>
  <w:endnote w:type="continuationSeparator" w:id="0">
    <w:p w:rsidR="0082228B" w:rsidRDefault="0082228B" w:rsidP="00FB3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28B" w:rsidRDefault="0082228B" w:rsidP="00FB3026">
      <w:pPr>
        <w:spacing w:after="0" w:line="240" w:lineRule="auto"/>
      </w:pPr>
      <w:r>
        <w:separator/>
      </w:r>
    </w:p>
  </w:footnote>
  <w:footnote w:type="continuationSeparator" w:id="0">
    <w:p w:rsidR="0082228B" w:rsidRDefault="0082228B" w:rsidP="00FB30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8769"/>
      <w:docPartObj>
        <w:docPartGallery w:val="Page Numbers (Top of Page)"/>
        <w:docPartUnique/>
      </w:docPartObj>
    </w:sdtPr>
    <w:sdtEndPr>
      <w:rPr>
        <w:rFonts w:ascii="Times New Roman" w:hAnsi="Times New Roman" w:cs="Times New Roman"/>
        <w:sz w:val="24"/>
        <w:szCs w:val="24"/>
      </w:rPr>
    </w:sdtEndPr>
    <w:sdtContent>
      <w:p w:rsidR="00FB3026" w:rsidRDefault="00FB3026" w:rsidP="00FB3026">
        <w:pPr>
          <w:pStyle w:val="ad"/>
          <w:jc w:val="right"/>
        </w:pPr>
        <w:r w:rsidRPr="00FB3026">
          <w:rPr>
            <w:rFonts w:ascii="Times New Roman" w:hAnsi="Times New Roman" w:cs="Times New Roman"/>
            <w:sz w:val="24"/>
            <w:szCs w:val="24"/>
          </w:rPr>
          <w:fldChar w:fldCharType="begin"/>
        </w:r>
        <w:r w:rsidRPr="00FB3026">
          <w:rPr>
            <w:rFonts w:ascii="Times New Roman" w:hAnsi="Times New Roman" w:cs="Times New Roman"/>
            <w:sz w:val="24"/>
            <w:szCs w:val="24"/>
          </w:rPr>
          <w:instrText xml:space="preserve"> PAGE   \* MERGEFORMAT </w:instrText>
        </w:r>
        <w:r w:rsidRPr="00FB3026">
          <w:rPr>
            <w:rFonts w:ascii="Times New Roman" w:hAnsi="Times New Roman" w:cs="Times New Roman"/>
            <w:sz w:val="24"/>
            <w:szCs w:val="24"/>
          </w:rPr>
          <w:fldChar w:fldCharType="separate"/>
        </w:r>
        <w:r>
          <w:rPr>
            <w:rFonts w:ascii="Times New Roman" w:hAnsi="Times New Roman" w:cs="Times New Roman"/>
            <w:noProof/>
            <w:sz w:val="24"/>
            <w:szCs w:val="24"/>
          </w:rPr>
          <w:t>3</w:t>
        </w:r>
        <w:r w:rsidRPr="00FB3026">
          <w:rPr>
            <w:rFonts w:ascii="Times New Roman" w:hAnsi="Times New Roman" w:cs="Times New Roman"/>
            <w:sz w:val="24"/>
            <w:szCs w:val="24"/>
          </w:rPr>
          <w:fldChar w:fldCharType="end"/>
        </w:r>
        <w:r>
          <w:rPr>
            <w:rFonts w:ascii="Times New Roman" w:hAnsi="Times New Roman" w:cs="Times New Roman"/>
            <w:sz w:val="24"/>
            <w:szCs w:val="24"/>
            <w:lang w:val="uk-UA"/>
          </w:rPr>
          <w:t xml:space="preserve">                                             Продовження додатка</w:t>
        </w:r>
      </w:p>
    </w:sdtContent>
  </w:sdt>
  <w:p w:rsidR="00FB3026" w:rsidRDefault="00FB302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B0566"/>
    <w:multiLevelType w:val="multilevel"/>
    <w:tmpl w:val="6FDA5C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7436DF"/>
    <w:multiLevelType w:val="hybridMultilevel"/>
    <w:tmpl w:val="6A909E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4B646D51"/>
    <w:multiLevelType w:val="hybridMultilevel"/>
    <w:tmpl w:val="6590C6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8E537E0"/>
    <w:multiLevelType w:val="hybridMultilevel"/>
    <w:tmpl w:val="8F589642"/>
    <w:lvl w:ilvl="0" w:tplc="5B38CB36">
      <w:start w:val="6"/>
      <w:numFmt w:val="bullet"/>
      <w:lvlText w:val="-"/>
      <w:lvlJc w:val="left"/>
      <w:pPr>
        <w:ind w:left="900" w:hanging="360"/>
      </w:pPr>
      <w:rPr>
        <w:rFonts w:ascii="Times New Roman" w:eastAsia="Calibri"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B0035"/>
    <w:rsid w:val="00000514"/>
    <w:rsid w:val="00022693"/>
    <w:rsid w:val="000500EC"/>
    <w:rsid w:val="00061EFA"/>
    <w:rsid w:val="000A1234"/>
    <w:rsid w:val="000A1C3F"/>
    <w:rsid w:val="000C1DE2"/>
    <w:rsid w:val="000C2709"/>
    <w:rsid w:val="000F1133"/>
    <w:rsid w:val="0012056E"/>
    <w:rsid w:val="001256DB"/>
    <w:rsid w:val="001268A4"/>
    <w:rsid w:val="00133526"/>
    <w:rsid w:val="0014110B"/>
    <w:rsid w:val="00142B90"/>
    <w:rsid w:val="00157404"/>
    <w:rsid w:val="00183CEB"/>
    <w:rsid w:val="00196981"/>
    <w:rsid w:val="00197E8C"/>
    <w:rsid w:val="001B16A8"/>
    <w:rsid w:val="001C1DB5"/>
    <w:rsid w:val="001E2A43"/>
    <w:rsid w:val="001F7B8C"/>
    <w:rsid w:val="00202BAD"/>
    <w:rsid w:val="002225F3"/>
    <w:rsid w:val="00222E7C"/>
    <w:rsid w:val="00230765"/>
    <w:rsid w:val="00230D8F"/>
    <w:rsid w:val="00232EBE"/>
    <w:rsid w:val="00234E3F"/>
    <w:rsid w:val="00234F5D"/>
    <w:rsid w:val="002432B0"/>
    <w:rsid w:val="002619CA"/>
    <w:rsid w:val="002648DD"/>
    <w:rsid w:val="00271F00"/>
    <w:rsid w:val="00274707"/>
    <w:rsid w:val="00290708"/>
    <w:rsid w:val="00290A8E"/>
    <w:rsid w:val="00297511"/>
    <w:rsid w:val="002A3272"/>
    <w:rsid w:val="002A4E5F"/>
    <w:rsid w:val="002C2C33"/>
    <w:rsid w:val="00367057"/>
    <w:rsid w:val="00391ED2"/>
    <w:rsid w:val="00393AC4"/>
    <w:rsid w:val="003B522D"/>
    <w:rsid w:val="003C44AE"/>
    <w:rsid w:val="003D1D01"/>
    <w:rsid w:val="003E25B7"/>
    <w:rsid w:val="003F0F4B"/>
    <w:rsid w:val="003F3E6C"/>
    <w:rsid w:val="00423746"/>
    <w:rsid w:val="00430E92"/>
    <w:rsid w:val="00462906"/>
    <w:rsid w:val="0047791C"/>
    <w:rsid w:val="004D6C60"/>
    <w:rsid w:val="004E3521"/>
    <w:rsid w:val="004E7F9D"/>
    <w:rsid w:val="005029FA"/>
    <w:rsid w:val="00535CF3"/>
    <w:rsid w:val="005504A0"/>
    <w:rsid w:val="00551476"/>
    <w:rsid w:val="00560C1F"/>
    <w:rsid w:val="005805BE"/>
    <w:rsid w:val="0058680D"/>
    <w:rsid w:val="005B0035"/>
    <w:rsid w:val="005C2476"/>
    <w:rsid w:val="005D1C5E"/>
    <w:rsid w:val="005D589E"/>
    <w:rsid w:val="005E5ADF"/>
    <w:rsid w:val="00601543"/>
    <w:rsid w:val="0061718B"/>
    <w:rsid w:val="006218AF"/>
    <w:rsid w:val="00644D7B"/>
    <w:rsid w:val="006602FB"/>
    <w:rsid w:val="00672590"/>
    <w:rsid w:val="006769C1"/>
    <w:rsid w:val="006B03B2"/>
    <w:rsid w:val="006B33CF"/>
    <w:rsid w:val="006D50B1"/>
    <w:rsid w:val="006E0A59"/>
    <w:rsid w:val="006F332E"/>
    <w:rsid w:val="006F3459"/>
    <w:rsid w:val="00744B98"/>
    <w:rsid w:val="00754902"/>
    <w:rsid w:val="00765718"/>
    <w:rsid w:val="00766EB5"/>
    <w:rsid w:val="00786BF9"/>
    <w:rsid w:val="007946AA"/>
    <w:rsid w:val="007A01E1"/>
    <w:rsid w:val="007B4F70"/>
    <w:rsid w:val="007C1397"/>
    <w:rsid w:val="007C6582"/>
    <w:rsid w:val="007D71B7"/>
    <w:rsid w:val="007F57BF"/>
    <w:rsid w:val="00803FD5"/>
    <w:rsid w:val="00804C4D"/>
    <w:rsid w:val="008053CE"/>
    <w:rsid w:val="0080679F"/>
    <w:rsid w:val="0082127D"/>
    <w:rsid w:val="0082228B"/>
    <w:rsid w:val="00826719"/>
    <w:rsid w:val="00826C37"/>
    <w:rsid w:val="008543BB"/>
    <w:rsid w:val="0088286F"/>
    <w:rsid w:val="008B65BC"/>
    <w:rsid w:val="008D160F"/>
    <w:rsid w:val="008E5E08"/>
    <w:rsid w:val="00911EE5"/>
    <w:rsid w:val="009202B4"/>
    <w:rsid w:val="009209F6"/>
    <w:rsid w:val="00927D64"/>
    <w:rsid w:val="00931448"/>
    <w:rsid w:val="00936743"/>
    <w:rsid w:val="00965153"/>
    <w:rsid w:val="00974074"/>
    <w:rsid w:val="009842EA"/>
    <w:rsid w:val="00995267"/>
    <w:rsid w:val="00997A40"/>
    <w:rsid w:val="009C61FF"/>
    <w:rsid w:val="009E2848"/>
    <w:rsid w:val="00A00DA4"/>
    <w:rsid w:val="00A07504"/>
    <w:rsid w:val="00A35E97"/>
    <w:rsid w:val="00A40DFE"/>
    <w:rsid w:val="00A412F2"/>
    <w:rsid w:val="00A5258D"/>
    <w:rsid w:val="00A562F9"/>
    <w:rsid w:val="00A94313"/>
    <w:rsid w:val="00A97696"/>
    <w:rsid w:val="00AA1220"/>
    <w:rsid w:val="00AA60CF"/>
    <w:rsid w:val="00AC2DB7"/>
    <w:rsid w:val="00AD42E1"/>
    <w:rsid w:val="00AD6A46"/>
    <w:rsid w:val="00AF740A"/>
    <w:rsid w:val="00B07B1A"/>
    <w:rsid w:val="00B11160"/>
    <w:rsid w:val="00B1635F"/>
    <w:rsid w:val="00B16AC6"/>
    <w:rsid w:val="00B23D60"/>
    <w:rsid w:val="00B434FA"/>
    <w:rsid w:val="00B46EFD"/>
    <w:rsid w:val="00B55C2D"/>
    <w:rsid w:val="00B62D11"/>
    <w:rsid w:val="00B63BFB"/>
    <w:rsid w:val="00B6543B"/>
    <w:rsid w:val="00B82D68"/>
    <w:rsid w:val="00B86CCD"/>
    <w:rsid w:val="00B8707A"/>
    <w:rsid w:val="00B91E9C"/>
    <w:rsid w:val="00BD0D93"/>
    <w:rsid w:val="00BE42A2"/>
    <w:rsid w:val="00BE58A6"/>
    <w:rsid w:val="00C06944"/>
    <w:rsid w:val="00C075A5"/>
    <w:rsid w:val="00C139EF"/>
    <w:rsid w:val="00C203E2"/>
    <w:rsid w:val="00C24BCE"/>
    <w:rsid w:val="00C26004"/>
    <w:rsid w:val="00C50425"/>
    <w:rsid w:val="00C6079B"/>
    <w:rsid w:val="00C707B8"/>
    <w:rsid w:val="00CB1A11"/>
    <w:rsid w:val="00CB25FF"/>
    <w:rsid w:val="00CB4270"/>
    <w:rsid w:val="00CC1363"/>
    <w:rsid w:val="00CD3C42"/>
    <w:rsid w:val="00CE4727"/>
    <w:rsid w:val="00CF01F5"/>
    <w:rsid w:val="00CF428E"/>
    <w:rsid w:val="00D171E3"/>
    <w:rsid w:val="00D23457"/>
    <w:rsid w:val="00D33E1F"/>
    <w:rsid w:val="00D76DF8"/>
    <w:rsid w:val="00D80B4A"/>
    <w:rsid w:val="00D81D9A"/>
    <w:rsid w:val="00D944B6"/>
    <w:rsid w:val="00DB2789"/>
    <w:rsid w:val="00DC1CAA"/>
    <w:rsid w:val="00DD359B"/>
    <w:rsid w:val="00DD5CA1"/>
    <w:rsid w:val="00E06F41"/>
    <w:rsid w:val="00E07472"/>
    <w:rsid w:val="00E67708"/>
    <w:rsid w:val="00E840AB"/>
    <w:rsid w:val="00E938FD"/>
    <w:rsid w:val="00EA1797"/>
    <w:rsid w:val="00EC1F66"/>
    <w:rsid w:val="00EC4CCD"/>
    <w:rsid w:val="00ED1C79"/>
    <w:rsid w:val="00EE1E28"/>
    <w:rsid w:val="00EE70DB"/>
    <w:rsid w:val="00EF37DA"/>
    <w:rsid w:val="00F0586D"/>
    <w:rsid w:val="00F0659D"/>
    <w:rsid w:val="00F22F53"/>
    <w:rsid w:val="00F31D9A"/>
    <w:rsid w:val="00F55467"/>
    <w:rsid w:val="00F77BAC"/>
    <w:rsid w:val="00F8229B"/>
    <w:rsid w:val="00FA7BFC"/>
    <w:rsid w:val="00FB099C"/>
    <w:rsid w:val="00FB3026"/>
    <w:rsid w:val="00FB4A4D"/>
    <w:rsid w:val="00FD0F5B"/>
    <w:rsid w:val="00FF7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6A8"/>
  </w:style>
  <w:style w:type="paragraph" w:styleId="1">
    <w:name w:val="heading 1"/>
    <w:basedOn w:val="a"/>
    <w:next w:val="a"/>
    <w:link w:val="10"/>
    <w:qFormat/>
    <w:rsid w:val="00A94313"/>
    <w:pPr>
      <w:keepNext/>
      <w:spacing w:before="240" w:after="60" w:line="240" w:lineRule="auto"/>
      <w:outlineLvl w:val="0"/>
    </w:pPr>
    <w:rPr>
      <w:rFonts w:ascii="Calibri Light" w:eastAsia="Times New Roman" w:hAnsi="Calibri Light"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EC1F6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3">
    <w:name w:val="Strong"/>
    <w:uiPriority w:val="22"/>
    <w:qFormat/>
    <w:rsid w:val="00EC1F66"/>
    <w:rPr>
      <w:b/>
      <w:bCs/>
    </w:rPr>
  </w:style>
  <w:style w:type="character" w:styleId="a4">
    <w:name w:val="Emphasis"/>
    <w:qFormat/>
    <w:rsid w:val="00EC1F66"/>
    <w:rPr>
      <w:i/>
      <w:iCs/>
    </w:rPr>
  </w:style>
  <w:style w:type="paragraph" w:styleId="a5">
    <w:name w:val="Subtitle"/>
    <w:basedOn w:val="a"/>
    <w:next w:val="a"/>
    <w:link w:val="a6"/>
    <w:qFormat/>
    <w:rsid w:val="00AD6A46"/>
    <w:pPr>
      <w:widowControl w:val="0"/>
      <w:suppressAutoHyphens/>
      <w:spacing w:after="60" w:line="240" w:lineRule="auto"/>
      <w:jc w:val="center"/>
    </w:pPr>
    <w:rPr>
      <w:rFonts w:ascii="Cambria" w:eastAsia="Calibri" w:hAnsi="Cambria" w:cs="Cambria"/>
      <w:color w:val="000000"/>
      <w:sz w:val="24"/>
      <w:szCs w:val="24"/>
      <w:lang w:val="uk-UA" w:eastAsia="zh-CN"/>
    </w:rPr>
  </w:style>
  <w:style w:type="character" w:customStyle="1" w:styleId="a6">
    <w:name w:val="Подзаголовок Знак"/>
    <w:basedOn w:val="a0"/>
    <w:link w:val="a5"/>
    <w:rsid w:val="00AD6A46"/>
    <w:rPr>
      <w:rFonts w:ascii="Cambria" w:eastAsia="Calibri" w:hAnsi="Cambria" w:cs="Cambria"/>
      <w:color w:val="000000"/>
      <w:sz w:val="24"/>
      <w:szCs w:val="24"/>
      <w:lang w:val="uk-UA" w:eastAsia="zh-CN"/>
    </w:rPr>
  </w:style>
  <w:style w:type="table" w:styleId="a7">
    <w:name w:val="Table Grid"/>
    <w:basedOn w:val="a1"/>
    <w:uiPriority w:val="59"/>
    <w:rsid w:val="00A97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754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94313"/>
    <w:rPr>
      <w:rFonts w:ascii="Calibri Light" w:eastAsia="Times New Roman" w:hAnsi="Calibri Light" w:cs="Times New Roman"/>
      <w:b/>
      <w:bCs/>
      <w:kern w:val="32"/>
      <w:sz w:val="32"/>
      <w:szCs w:val="32"/>
      <w:lang w:eastAsia="ru-RU"/>
    </w:rPr>
  </w:style>
  <w:style w:type="character" w:customStyle="1" w:styleId="11">
    <w:name w:val="Заголовок №1_"/>
    <w:link w:val="12"/>
    <w:locked/>
    <w:rsid w:val="00A94313"/>
    <w:rPr>
      <w:b/>
      <w:bCs/>
      <w:sz w:val="25"/>
      <w:szCs w:val="25"/>
      <w:shd w:val="clear" w:color="auto" w:fill="FFFFFF"/>
    </w:rPr>
  </w:style>
  <w:style w:type="character" w:customStyle="1" w:styleId="10pt">
    <w:name w:val="Заголовок №1 + Интервал 0 pt"/>
    <w:rsid w:val="00A94313"/>
    <w:rPr>
      <w:b/>
      <w:bCs/>
      <w:color w:val="000000"/>
      <w:spacing w:val="1"/>
      <w:w w:val="100"/>
      <w:position w:val="0"/>
      <w:sz w:val="25"/>
      <w:szCs w:val="25"/>
      <w:shd w:val="clear" w:color="auto" w:fill="FFFFFF"/>
      <w:lang w:val="uk-UA" w:bidi="ar-SA"/>
    </w:rPr>
  </w:style>
  <w:style w:type="character" w:customStyle="1" w:styleId="4">
    <w:name w:val="Основной текст (4)_"/>
    <w:link w:val="40"/>
    <w:locked/>
    <w:rsid w:val="00A94313"/>
    <w:rPr>
      <w:sz w:val="26"/>
      <w:szCs w:val="26"/>
      <w:shd w:val="clear" w:color="auto" w:fill="FFFFFF"/>
    </w:rPr>
  </w:style>
  <w:style w:type="paragraph" w:customStyle="1" w:styleId="12">
    <w:name w:val="Заголовок №1"/>
    <w:basedOn w:val="a"/>
    <w:link w:val="11"/>
    <w:rsid w:val="00A94313"/>
    <w:pPr>
      <w:widowControl w:val="0"/>
      <w:shd w:val="clear" w:color="auto" w:fill="FFFFFF"/>
      <w:spacing w:before="360" w:after="360" w:line="240" w:lineRule="atLeast"/>
      <w:ind w:firstLine="460"/>
      <w:jc w:val="both"/>
      <w:outlineLvl w:val="0"/>
    </w:pPr>
    <w:rPr>
      <w:b/>
      <w:bCs/>
      <w:sz w:val="25"/>
      <w:szCs w:val="25"/>
      <w:shd w:val="clear" w:color="auto" w:fill="FFFFFF"/>
    </w:rPr>
  </w:style>
  <w:style w:type="paragraph" w:customStyle="1" w:styleId="40">
    <w:name w:val="Основной текст (4)"/>
    <w:basedOn w:val="a"/>
    <w:link w:val="4"/>
    <w:rsid w:val="00A94313"/>
    <w:pPr>
      <w:widowControl w:val="0"/>
      <w:shd w:val="clear" w:color="auto" w:fill="FFFFFF"/>
      <w:spacing w:before="360" w:after="0" w:line="317" w:lineRule="exact"/>
      <w:ind w:hanging="400"/>
      <w:jc w:val="both"/>
    </w:pPr>
    <w:rPr>
      <w:sz w:val="26"/>
      <w:szCs w:val="26"/>
      <w:shd w:val="clear" w:color="auto" w:fill="FFFFFF"/>
    </w:rPr>
  </w:style>
  <w:style w:type="character" w:customStyle="1" w:styleId="41">
    <w:name w:val="Основной текст (4) + Курсив"/>
    <w:aliases w:val="Интервал 0 pt9"/>
    <w:rsid w:val="00A94313"/>
    <w:rPr>
      <w:rFonts w:ascii="Times New Roman" w:hAnsi="Times New Roman" w:cs="Times New Roman"/>
      <w:i/>
      <w:iCs/>
      <w:color w:val="000000"/>
      <w:spacing w:val="-5"/>
      <w:w w:val="100"/>
      <w:position w:val="0"/>
      <w:sz w:val="26"/>
      <w:szCs w:val="26"/>
      <w:u w:val="none"/>
      <w:shd w:val="clear" w:color="auto" w:fill="FFFFFF"/>
      <w:lang w:val="uk-UA" w:bidi="ar-SA"/>
    </w:rPr>
  </w:style>
  <w:style w:type="paragraph" w:customStyle="1" w:styleId="31">
    <w:name w:val="Основной текст с отступом 31"/>
    <w:basedOn w:val="a"/>
    <w:rsid w:val="00AF740A"/>
    <w:pPr>
      <w:suppressAutoHyphens/>
      <w:spacing w:after="0" w:line="360" w:lineRule="auto"/>
      <w:ind w:left="720"/>
      <w:jc w:val="center"/>
    </w:pPr>
    <w:rPr>
      <w:rFonts w:ascii="Times New Roman" w:eastAsia="Times New Roman" w:hAnsi="Times New Roman" w:cs="Times New Roman"/>
      <w:sz w:val="30"/>
      <w:szCs w:val="20"/>
      <w:lang w:val="uk-UA" w:eastAsia="ar-SA"/>
    </w:rPr>
  </w:style>
  <w:style w:type="paragraph" w:styleId="a9">
    <w:name w:val="Balloon Text"/>
    <w:basedOn w:val="a"/>
    <w:link w:val="aa"/>
    <w:uiPriority w:val="99"/>
    <w:semiHidden/>
    <w:unhideWhenUsed/>
    <w:rsid w:val="00EA179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A1797"/>
    <w:rPr>
      <w:rFonts w:ascii="Segoe UI" w:hAnsi="Segoe UI" w:cs="Segoe UI"/>
      <w:sz w:val="18"/>
      <w:szCs w:val="18"/>
    </w:rPr>
  </w:style>
  <w:style w:type="paragraph" w:styleId="ab">
    <w:name w:val="List Paragraph"/>
    <w:basedOn w:val="a"/>
    <w:uiPriority w:val="34"/>
    <w:qFormat/>
    <w:rsid w:val="005E5ADF"/>
    <w:pPr>
      <w:ind w:left="720"/>
      <w:contextualSpacing/>
    </w:pPr>
  </w:style>
  <w:style w:type="paragraph" w:styleId="ac">
    <w:name w:val="No Spacing"/>
    <w:uiPriority w:val="1"/>
    <w:qFormat/>
    <w:rsid w:val="00B55C2D"/>
    <w:pPr>
      <w:spacing w:after="0" w:line="240" w:lineRule="auto"/>
    </w:pPr>
  </w:style>
  <w:style w:type="character" w:customStyle="1" w:styleId="Bodytext">
    <w:name w:val="Body text_"/>
    <w:link w:val="13"/>
    <w:locked/>
    <w:rsid w:val="0058680D"/>
    <w:rPr>
      <w:sz w:val="19"/>
      <w:szCs w:val="19"/>
      <w:shd w:val="clear" w:color="auto" w:fill="FFFFFF"/>
    </w:rPr>
  </w:style>
  <w:style w:type="paragraph" w:customStyle="1" w:styleId="13">
    <w:name w:val="Основной текст1"/>
    <w:basedOn w:val="a"/>
    <w:link w:val="Bodytext"/>
    <w:rsid w:val="0058680D"/>
    <w:pPr>
      <w:shd w:val="clear" w:color="auto" w:fill="FFFFFF"/>
      <w:spacing w:before="180" w:after="420" w:line="219" w:lineRule="exact"/>
      <w:jc w:val="both"/>
    </w:pPr>
    <w:rPr>
      <w:sz w:val="19"/>
      <w:szCs w:val="19"/>
    </w:rPr>
  </w:style>
  <w:style w:type="character" w:customStyle="1" w:styleId="Heading110">
    <w:name w:val="Heading #1 + 10"/>
    <w:aliases w:val="5 pt"/>
    <w:rsid w:val="0058680D"/>
    <w:rPr>
      <w:b/>
      <w:bCs/>
      <w:sz w:val="21"/>
      <w:szCs w:val="21"/>
      <w:lang w:bidi="ar-SA"/>
    </w:rPr>
  </w:style>
  <w:style w:type="paragraph" w:styleId="ad">
    <w:name w:val="header"/>
    <w:basedOn w:val="a"/>
    <w:link w:val="ae"/>
    <w:uiPriority w:val="99"/>
    <w:unhideWhenUsed/>
    <w:rsid w:val="00FB302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B3026"/>
  </w:style>
  <w:style w:type="paragraph" w:styleId="af">
    <w:name w:val="footer"/>
    <w:basedOn w:val="a"/>
    <w:link w:val="af0"/>
    <w:uiPriority w:val="99"/>
    <w:semiHidden/>
    <w:unhideWhenUsed/>
    <w:rsid w:val="00FB3026"/>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FB3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244695">
      <w:bodyDiv w:val="1"/>
      <w:marLeft w:val="0"/>
      <w:marRight w:val="0"/>
      <w:marTop w:val="0"/>
      <w:marBottom w:val="0"/>
      <w:divBdr>
        <w:top w:val="none" w:sz="0" w:space="0" w:color="auto"/>
        <w:left w:val="none" w:sz="0" w:space="0" w:color="auto"/>
        <w:bottom w:val="none" w:sz="0" w:space="0" w:color="auto"/>
        <w:right w:val="none" w:sz="0" w:space="0" w:color="auto"/>
      </w:divBdr>
    </w:div>
    <w:div w:id="172767802">
      <w:bodyDiv w:val="1"/>
      <w:marLeft w:val="0"/>
      <w:marRight w:val="0"/>
      <w:marTop w:val="0"/>
      <w:marBottom w:val="0"/>
      <w:divBdr>
        <w:top w:val="none" w:sz="0" w:space="0" w:color="auto"/>
        <w:left w:val="none" w:sz="0" w:space="0" w:color="auto"/>
        <w:bottom w:val="none" w:sz="0" w:space="0" w:color="auto"/>
        <w:right w:val="none" w:sz="0" w:space="0" w:color="auto"/>
      </w:divBdr>
    </w:div>
    <w:div w:id="950018923">
      <w:bodyDiv w:val="1"/>
      <w:marLeft w:val="0"/>
      <w:marRight w:val="0"/>
      <w:marTop w:val="0"/>
      <w:marBottom w:val="0"/>
      <w:divBdr>
        <w:top w:val="none" w:sz="0" w:space="0" w:color="auto"/>
        <w:left w:val="none" w:sz="0" w:space="0" w:color="auto"/>
        <w:bottom w:val="none" w:sz="0" w:space="0" w:color="auto"/>
        <w:right w:val="none" w:sz="0" w:space="0" w:color="auto"/>
      </w:divBdr>
      <w:divsChild>
        <w:div w:id="469833808">
          <w:marLeft w:val="0"/>
          <w:marRight w:val="0"/>
          <w:marTop w:val="0"/>
          <w:marBottom w:val="0"/>
          <w:divBdr>
            <w:top w:val="none" w:sz="0" w:space="0" w:color="auto"/>
            <w:left w:val="none" w:sz="0" w:space="0" w:color="auto"/>
            <w:bottom w:val="none" w:sz="0" w:space="0" w:color="auto"/>
            <w:right w:val="none" w:sz="0" w:space="0" w:color="auto"/>
          </w:divBdr>
        </w:div>
      </w:divsChild>
    </w:div>
    <w:div w:id="1262882047">
      <w:bodyDiv w:val="1"/>
      <w:marLeft w:val="0"/>
      <w:marRight w:val="0"/>
      <w:marTop w:val="0"/>
      <w:marBottom w:val="0"/>
      <w:divBdr>
        <w:top w:val="none" w:sz="0" w:space="0" w:color="auto"/>
        <w:left w:val="none" w:sz="0" w:space="0" w:color="auto"/>
        <w:bottom w:val="none" w:sz="0" w:space="0" w:color="auto"/>
        <w:right w:val="none" w:sz="0" w:space="0" w:color="auto"/>
      </w:divBdr>
    </w:div>
    <w:div w:id="1331829908">
      <w:bodyDiv w:val="1"/>
      <w:marLeft w:val="0"/>
      <w:marRight w:val="0"/>
      <w:marTop w:val="0"/>
      <w:marBottom w:val="0"/>
      <w:divBdr>
        <w:top w:val="none" w:sz="0" w:space="0" w:color="auto"/>
        <w:left w:val="none" w:sz="0" w:space="0" w:color="auto"/>
        <w:bottom w:val="none" w:sz="0" w:space="0" w:color="auto"/>
        <w:right w:val="none" w:sz="0" w:space="0" w:color="auto"/>
      </w:divBdr>
    </w:div>
    <w:div w:id="1420905889">
      <w:bodyDiv w:val="1"/>
      <w:marLeft w:val="0"/>
      <w:marRight w:val="0"/>
      <w:marTop w:val="0"/>
      <w:marBottom w:val="0"/>
      <w:divBdr>
        <w:top w:val="none" w:sz="0" w:space="0" w:color="auto"/>
        <w:left w:val="none" w:sz="0" w:space="0" w:color="auto"/>
        <w:bottom w:val="none" w:sz="0" w:space="0" w:color="auto"/>
        <w:right w:val="none" w:sz="0" w:space="0" w:color="auto"/>
      </w:divBdr>
    </w:div>
    <w:div w:id="1492019984">
      <w:bodyDiv w:val="1"/>
      <w:marLeft w:val="0"/>
      <w:marRight w:val="0"/>
      <w:marTop w:val="0"/>
      <w:marBottom w:val="0"/>
      <w:divBdr>
        <w:top w:val="none" w:sz="0" w:space="0" w:color="auto"/>
        <w:left w:val="none" w:sz="0" w:space="0" w:color="auto"/>
        <w:bottom w:val="none" w:sz="0" w:space="0" w:color="auto"/>
        <w:right w:val="none" w:sz="0" w:space="0" w:color="auto"/>
      </w:divBdr>
    </w:div>
    <w:div w:id="2007514230">
      <w:bodyDiv w:val="1"/>
      <w:marLeft w:val="0"/>
      <w:marRight w:val="0"/>
      <w:marTop w:val="0"/>
      <w:marBottom w:val="0"/>
      <w:divBdr>
        <w:top w:val="none" w:sz="0" w:space="0" w:color="auto"/>
        <w:left w:val="none" w:sz="0" w:space="0" w:color="auto"/>
        <w:bottom w:val="none" w:sz="0" w:space="0" w:color="auto"/>
        <w:right w:val="none" w:sz="0" w:space="0" w:color="auto"/>
      </w:divBdr>
    </w:div>
    <w:div w:id="202293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47F44-9A1D-40ED-AF0B-9C61DFA70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1262</Words>
  <Characters>7197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Rezerv-IT</dc:creator>
  <cp:lastModifiedBy>Maximkina</cp:lastModifiedBy>
  <cp:revision>4</cp:revision>
  <cp:lastPrinted>2023-11-09T08:00:00Z</cp:lastPrinted>
  <dcterms:created xsi:type="dcterms:W3CDTF">2023-10-17T08:50:00Z</dcterms:created>
  <dcterms:modified xsi:type="dcterms:W3CDTF">2023-11-09T08:01:00Z</dcterms:modified>
</cp:coreProperties>
</file>