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65" w:rsidRPr="00FB4765" w:rsidRDefault="00FB4765" w:rsidP="00FB4765">
      <w:pPr>
        <w:ind w:left="5245" w:firstLine="425"/>
        <w:rPr>
          <w:color w:val="auto"/>
          <w:lang w:val="uk-UA"/>
        </w:rPr>
      </w:pPr>
      <w:r w:rsidRPr="00FB4765">
        <w:rPr>
          <w:color w:val="auto"/>
          <w:lang w:val="uk-UA"/>
        </w:rPr>
        <w:t xml:space="preserve">Додаток 1 </w:t>
      </w:r>
    </w:p>
    <w:p w:rsidR="00FB4765" w:rsidRDefault="00FB4765" w:rsidP="00FB4765">
      <w:pPr>
        <w:ind w:left="5670"/>
        <w:rPr>
          <w:color w:val="auto"/>
          <w:lang w:val="uk-UA"/>
        </w:rPr>
      </w:pPr>
      <w:r w:rsidRPr="00FB4765">
        <w:rPr>
          <w:color w:val="auto"/>
          <w:lang w:val="uk-UA"/>
        </w:rPr>
        <w:t>до рішення селищної ради</w:t>
      </w:r>
    </w:p>
    <w:p w:rsidR="00137429" w:rsidRDefault="00137429" w:rsidP="00FB4765">
      <w:pPr>
        <w:ind w:left="5670"/>
        <w:rPr>
          <w:color w:val="auto"/>
          <w:lang w:val="uk-UA"/>
        </w:rPr>
      </w:pPr>
      <w:r>
        <w:rPr>
          <w:color w:val="auto"/>
          <w:lang w:val="uk-UA"/>
        </w:rPr>
        <w:t>від 03 листопада 2023 року</w:t>
      </w:r>
    </w:p>
    <w:p w:rsidR="00137429" w:rsidRPr="00137429" w:rsidRDefault="00137429" w:rsidP="00FB4765">
      <w:pPr>
        <w:ind w:left="5670"/>
        <w:rPr>
          <w:color w:val="auto"/>
          <w:lang w:val="en-US"/>
        </w:rPr>
      </w:pPr>
      <w:r>
        <w:rPr>
          <w:color w:val="auto"/>
          <w:lang w:val="uk-UA"/>
        </w:rPr>
        <w:t>№ 1694-28/VIII</w:t>
      </w:r>
    </w:p>
    <w:p w:rsidR="00FB4765" w:rsidRDefault="00FB4765" w:rsidP="00B12640">
      <w:pPr>
        <w:pStyle w:val="a4"/>
        <w:ind w:left="5670" w:firstLine="6"/>
        <w:rPr>
          <w:rFonts w:ascii="Times New Roman" w:hAnsi="Times New Roman"/>
          <w:lang w:eastAsia="ru-RU"/>
        </w:rPr>
      </w:pPr>
    </w:p>
    <w:p w:rsidR="00E5393B" w:rsidRPr="001D55AA" w:rsidRDefault="00297532" w:rsidP="00B12640">
      <w:pPr>
        <w:pStyle w:val="a4"/>
        <w:ind w:left="5670" w:firstLine="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="00E5393B" w:rsidRPr="001D55AA">
        <w:rPr>
          <w:rFonts w:ascii="Times New Roman" w:hAnsi="Times New Roman"/>
          <w:lang w:eastAsia="ru-RU"/>
        </w:rPr>
        <w:t xml:space="preserve">Додаток </w:t>
      </w:r>
      <w:r w:rsidR="00B12640" w:rsidRPr="001D55AA">
        <w:rPr>
          <w:rFonts w:ascii="Times New Roman" w:hAnsi="Times New Roman"/>
          <w:lang w:eastAsia="ru-RU"/>
        </w:rPr>
        <w:t>1</w:t>
      </w:r>
    </w:p>
    <w:p w:rsidR="00157888" w:rsidRPr="001D55AA" w:rsidRDefault="00157888" w:rsidP="00B12640">
      <w:pPr>
        <w:ind w:left="5670" w:firstLine="6"/>
        <w:rPr>
          <w:color w:val="auto"/>
          <w:szCs w:val="24"/>
          <w:lang w:val="uk-UA"/>
        </w:rPr>
      </w:pPr>
      <w:r w:rsidRPr="001D55AA">
        <w:rPr>
          <w:color w:val="auto"/>
          <w:szCs w:val="24"/>
          <w:lang w:val="uk-UA"/>
        </w:rPr>
        <w:t xml:space="preserve">до селищної Програми розвитку </w:t>
      </w:r>
      <w:r w:rsidR="00A43E72" w:rsidRPr="001D55AA">
        <w:rPr>
          <w:color w:val="auto"/>
          <w:szCs w:val="24"/>
          <w:lang w:val="uk-UA"/>
        </w:rPr>
        <w:t xml:space="preserve">місцевого самоврядування у </w:t>
      </w:r>
      <w:r w:rsidRPr="001D55AA">
        <w:rPr>
          <w:color w:val="auto"/>
          <w:szCs w:val="24"/>
          <w:lang w:val="uk-UA"/>
        </w:rPr>
        <w:t>Межівськ</w:t>
      </w:r>
      <w:r w:rsidR="00A43E72" w:rsidRPr="001D55AA">
        <w:rPr>
          <w:color w:val="auto"/>
          <w:szCs w:val="24"/>
          <w:lang w:val="uk-UA"/>
        </w:rPr>
        <w:t>ій</w:t>
      </w:r>
      <w:r w:rsidRPr="001D55AA">
        <w:rPr>
          <w:color w:val="auto"/>
          <w:szCs w:val="24"/>
          <w:lang w:val="uk-UA"/>
        </w:rPr>
        <w:t xml:space="preserve"> селищн</w:t>
      </w:r>
      <w:r w:rsidR="00A43E72" w:rsidRPr="001D55AA">
        <w:rPr>
          <w:color w:val="auto"/>
          <w:szCs w:val="24"/>
          <w:lang w:val="uk-UA"/>
        </w:rPr>
        <w:t>ій</w:t>
      </w:r>
      <w:r w:rsidRPr="001D55AA">
        <w:rPr>
          <w:color w:val="auto"/>
          <w:szCs w:val="24"/>
          <w:lang w:val="uk-UA"/>
        </w:rPr>
        <w:t xml:space="preserve"> територіальн</w:t>
      </w:r>
      <w:r w:rsidR="00A43E72" w:rsidRPr="001D55AA">
        <w:rPr>
          <w:color w:val="auto"/>
          <w:szCs w:val="24"/>
          <w:lang w:val="uk-UA"/>
        </w:rPr>
        <w:t>ій</w:t>
      </w:r>
      <w:r w:rsidRPr="001D55AA">
        <w:rPr>
          <w:color w:val="auto"/>
          <w:szCs w:val="24"/>
          <w:lang w:val="uk-UA"/>
        </w:rPr>
        <w:t xml:space="preserve"> громад</w:t>
      </w:r>
      <w:r w:rsidR="00A43E72" w:rsidRPr="001D55AA">
        <w:rPr>
          <w:color w:val="auto"/>
          <w:szCs w:val="24"/>
          <w:lang w:val="uk-UA"/>
        </w:rPr>
        <w:t>і</w:t>
      </w:r>
      <w:r w:rsidRPr="001D55AA">
        <w:rPr>
          <w:color w:val="auto"/>
          <w:szCs w:val="24"/>
          <w:lang w:val="uk-UA"/>
        </w:rPr>
        <w:t xml:space="preserve"> на 2024 – 2026 роки</w:t>
      </w:r>
      <w:r w:rsidR="00297532">
        <w:rPr>
          <w:color w:val="auto"/>
          <w:szCs w:val="24"/>
          <w:lang w:val="uk-UA"/>
        </w:rPr>
        <w:t>»</w:t>
      </w:r>
    </w:p>
    <w:p w:rsidR="00295BD6" w:rsidRPr="001D55AA" w:rsidRDefault="00295BD6" w:rsidP="00295BD6">
      <w:pPr>
        <w:jc w:val="center"/>
        <w:rPr>
          <w:b/>
          <w:color w:val="auto"/>
          <w:szCs w:val="24"/>
          <w:lang w:val="uk-UA"/>
        </w:rPr>
      </w:pPr>
    </w:p>
    <w:p w:rsidR="00295BD6" w:rsidRPr="001D55AA" w:rsidRDefault="00295BD6" w:rsidP="00295BD6">
      <w:pPr>
        <w:jc w:val="center"/>
        <w:rPr>
          <w:b/>
          <w:color w:val="auto"/>
          <w:sz w:val="28"/>
          <w:szCs w:val="28"/>
          <w:lang w:val="uk-UA"/>
        </w:rPr>
      </w:pPr>
      <w:r w:rsidRPr="001D55AA">
        <w:rPr>
          <w:b/>
          <w:color w:val="auto"/>
          <w:sz w:val="28"/>
          <w:szCs w:val="28"/>
          <w:lang w:val="uk-UA"/>
        </w:rPr>
        <w:t>ПАСПОРТ</w:t>
      </w:r>
    </w:p>
    <w:p w:rsidR="00A43E72" w:rsidRPr="005D2D69" w:rsidRDefault="00A43E72" w:rsidP="00A43E72">
      <w:pPr>
        <w:jc w:val="center"/>
        <w:rPr>
          <w:b/>
          <w:caps/>
          <w:color w:val="auto"/>
          <w:sz w:val="28"/>
          <w:szCs w:val="28"/>
          <w:lang w:val="uk-UA"/>
        </w:rPr>
      </w:pPr>
      <w:r w:rsidRPr="005D2D69">
        <w:rPr>
          <w:b/>
          <w:color w:val="auto"/>
          <w:sz w:val="28"/>
          <w:szCs w:val="28"/>
          <w:lang w:val="uk-UA"/>
        </w:rPr>
        <w:t>С</w:t>
      </w:r>
      <w:r w:rsidR="00157888" w:rsidRPr="005D2D69">
        <w:rPr>
          <w:b/>
          <w:color w:val="auto"/>
          <w:sz w:val="28"/>
          <w:szCs w:val="28"/>
          <w:lang w:val="uk-UA"/>
        </w:rPr>
        <w:t xml:space="preserve">елищної </w:t>
      </w:r>
      <w:r w:rsidR="00295BD6" w:rsidRPr="005D2D69">
        <w:rPr>
          <w:b/>
          <w:color w:val="auto"/>
          <w:sz w:val="28"/>
          <w:szCs w:val="28"/>
          <w:lang w:val="uk-UA"/>
        </w:rPr>
        <w:t xml:space="preserve">Програми </w:t>
      </w:r>
      <w:r w:rsidRPr="005D2D69">
        <w:rPr>
          <w:b/>
          <w:color w:val="auto"/>
          <w:sz w:val="28"/>
          <w:szCs w:val="28"/>
          <w:lang w:val="uk-UA"/>
        </w:rPr>
        <w:t xml:space="preserve">розвитку місцевого самоврядування </w:t>
      </w:r>
    </w:p>
    <w:p w:rsidR="00A43E72" w:rsidRPr="005D2D69" w:rsidRDefault="00A43E72" w:rsidP="00A43E72">
      <w:pPr>
        <w:jc w:val="center"/>
        <w:rPr>
          <w:b/>
          <w:caps/>
          <w:color w:val="auto"/>
          <w:sz w:val="28"/>
          <w:szCs w:val="28"/>
          <w:lang w:val="uk-UA"/>
        </w:rPr>
      </w:pPr>
      <w:r w:rsidRPr="005D2D69">
        <w:rPr>
          <w:b/>
          <w:color w:val="auto"/>
          <w:sz w:val="28"/>
          <w:szCs w:val="28"/>
          <w:lang w:val="uk-UA"/>
        </w:rPr>
        <w:t>у Межівській селищній територіальній громаді на 2024-2026 роки</w:t>
      </w:r>
    </w:p>
    <w:p w:rsidR="00A43E72" w:rsidRPr="005D2D69" w:rsidRDefault="00A43E72" w:rsidP="00A43E72">
      <w:pPr>
        <w:jc w:val="center"/>
        <w:rPr>
          <w:b/>
          <w:caps/>
          <w:color w:val="auto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4439"/>
        <w:gridCol w:w="1842"/>
        <w:gridCol w:w="993"/>
        <w:gridCol w:w="992"/>
        <w:gridCol w:w="1007"/>
      </w:tblGrid>
      <w:tr w:rsidR="00295BD6" w:rsidRPr="001D55AA" w:rsidTr="006D4C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295BD6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1</w:t>
            </w:r>
          </w:p>
          <w:p w:rsidR="00295BD6" w:rsidRPr="001D55AA" w:rsidRDefault="00295BD6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1D55AA" w:rsidRDefault="00A4510C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Назва програми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2" w:rsidRPr="001D55AA" w:rsidRDefault="00B12640" w:rsidP="001D55AA">
            <w:pPr>
              <w:rPr>
                <w:caps/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с</w:t>
            </w:r>
            <w:r w:rsidR="00A4510C" w:rsidRPr="001D55AA">
              <w:rPr>
                <w:color w:val="auto"/>
                <w:szCs w:val="24"/>
                <w:lang w:val="uk-UA"/>
              </w:rPr>
              <w:t xml:space="preserve">елищна </w:t>
            </w:r>
            <w:r w:rsidRPr="001D55AA">
              <w:rPr>
                <w:color w:val="auto"/>
                <w:szCs w:val="24"/>
                <w:lang w:val="uk-UA"/>
              </w:rPr>
              <w:t>П</w:t>
            </w:r>
            <w:r w:rsidR="00A4510C" w:rsidRPr="001D55AA">
              <w:rPr>
                <w:color w:val="auto"/>
                <w:szCs w:val="24"/>
                <w:lang w:val="uk-UA"/>
              </w:rPr>
              <w:t xml:space="preserve">рограма розвитку </w:t>
            </w:r>
            <w:r w:rsidR="00A43E72" w:rsidRPr="001D55AA">
              <w:rPr>
                <w:color w:val="auto"/>
                <w:szCs w:val="24"/>
                <w:lang w:val="uk-UA"/>
              </w:rPr>
              <w:t>місцевого самоврядування у Межівській селищній територіальній громаді на 2024-2026 роки</w:t>
            </w:r>
          </w:p>
          <w:p w:rsidR="00295BD6" w:rsidRPr="001D55AA" w:rsidRDefault="00295BD6" w:rsidP="00B12640">
            <w:pPr>
              <w:rPr>
                <w:color w:val="FF0000"/>
                <w:szCs w:val="24"/>
                <w:lang w:val="uk-UA"/>
              </w:rPr>
            </w:pPr>
          </w:p>
        </w:tc>
      </w:tr>
      <w:tr w:rsidR="00A4510C" w:rsidRPr="001D55AA" w:rsidTr="006D4C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Підстава для розроблення</w:t>
            </w:r>
            <w:r w:rsidRPr="001D55AA">
              <w:rPr>
                <w:szCs w:val="24"/>
                <w:lang w:val="uk-UA"/>
              </w:rPr>
              <w:t>: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6977E3" w:rsidP="001D55AA">
            <w:pPr>
              <w:jc w:val="both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Конституція України, Закон України «Про місцеве самоврядування в Україні», Бюджетний кодекс України, Європейська хартія місцевого самоврядування</w:t>
            </w:r>
          </w:p>
        </w:tc>
      </w:tr>
      <w:tr w:rsidR="00743D61" w:rsidRPr="001D55AA" w:rsidTr="006D4C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 w:rsidP="00B12640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 xml:space="preserve">Ініціатор розроблення </w:t>
            </w:r>
            <w:r w:rsidR="00B12640" w:rsidRPr="001D55AA">
              <w:rPr>
                <w:color w:val="auto"/>
                <w:szCs w:val="24"/>
                <w:lang w:val="uk-UA"/>
              </w:rPr>
              <w:t>П</w:t>
            </w:r>
            <w:r w:rsidRPr="001D55AA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 w:rsidP="00013756">
            <w:pPr>
              <w:rPr>
                <w:color w:val="FF0000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295BD6" w:rsidRPr="00137429" w:rsidTr="006D4C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1D55AA" w:rsidRDefault="00A4510C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295BD6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 xml:space="preserve">Розробник </w:t>
            </w:r>
            <w:r w:rsidR="00B12640" w:rsidRPr="001D55AA">
              <w:rPr>
                <w:color w:val="auto"/>
                <w:szCs w:val="24"/>
                <w:lang w:val="uk-UA"/>
              </w:rPr>
              <w:t>П</w:t>
            </w:r>
            <w:r w:rsidRPr="001D55AA">
              <w:rPr>
                <w:color w:val="auto"/>
                <w:szCs w:val="24"/>
                <w:lang w:val="uk-UA"/>
              </w:rPr>
              <w:t>рограми</w:t>
            </w:r>
          </w:p>
          <w:p w:rsidR="00295BD6" w:rsidRPr="001D55AA" w:rsidRDefault="00295BD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6977E3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Відділ бухгалтерського обліку та звітності виконавчого комітету Межівської селищної ради</w:t>
            </w:r>
          </w:p>
        </w:tc>
      </w:tr>
      <w:tr w:rsidR="00295BD6" w:rsidRPr="001D55AA" w:rsidTr="006D4C04">
        <w:trPr>
          <w:trHeight w:val="10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1D55AA" w:rsidRDefault="00A4510C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295BD6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 xml:space="preserve">Відповідальний виконавець </w:t>
            </w:r>
            <w:r w:rsidR="00B12640" w:rsidRPr="001D55AA">
              <w:rPr>
                <w:color w:val="auto"/>
                <w:szCs w:val="24"/>
                <w:lang w:val="uk-UA"/>
              </w:rPr>
              <w:t>П</w:t>
            </w:r>
            <w:r w:rsidRPr="001D55AA">
              <w:rPr>
                <w:color w:val="auto"/>
                <w:szCs w:val="24"/>
                <w:lang w:val="uk-UA"/>
              </w:rPr>
              <w:t>рограми</w:t>
            </w:r>
          </w:p>
          <w:p w:rsidR="00295BD6" w:rsidRPr="001D55AA" w:rsidRDefault="00295BD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295BD6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 xml:space="preserve">Виконавчий комітет </w:t>
            </w:r>
            <w:r w:rsidR="00A4510C" w:rsidRPr="001D55AA">
              <w:rPr>
                <w:color w:val="auto"/>
                <w:szCs w:val="24"/>
                <w:lang w:val="uk-UA"/>
              </w:rPr>
              <w:t xml:space="preserve">Межівської селищної ради  </w:t>
            </w:r>
          </w:p>
          <w:p w:rsidR="00295BD6" w:rsidRPr="001D55AA" w:rsidRDefault="00A4510C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Виконавчі органи Межівської селищної ради</w:t>
            </w:r>
          </w:p>
        </w:tc>
      </w:tr>
      <w:tr w:rsidR="00295BD6" w:rsidRPr="00137429" w:rsidTr="006D4C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1D55AA" w:rsidRDefault="00A4510C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1D55AA" w:rsidRDefault="00295BD6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1D55AA" w:rsidP="006977E3">
            <w:pPr>
              <w:ind w:right="-1"/>
              <w:jc w:val="both"/>
              <w:rPr>
                <w:color w:val="FF0000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С</w:t>
            </w:r>
            <w:r w:rsidR="006977E3" w:rsidRPr="001D55AA">
              <w:rPr>
                <w:color w:val="auto"/>
                <w:szCs w:val="24"/>
                <w:lang w:val="uk-UA"/>
              </w:rPr>
              <w:t>творення належних умов для підвищення ефективності діяльності ради та її виконавчих органів, поліпшення її матеріально-технічного забезпечення для вирішення нагальних потреб</w:t>
            </w:r>
          </w:p>
        </w:tc>
      </w:tr>
      <w:tr w:rsidR="00295BD6" w:rsidRPr="001D55AA" w:rsidTr="00137429">
        <w:trPr>
          <w:trHeight w:val="4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6" w:rsidRPr="001D55AA" w:rsidRDefault="00A4510C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B12640" w:rsidP="00137429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Строк</w:t>
            </w:r>
            <w:r w:rsidR="00295BD6" w:rsidRPr="001D55AA">
              <w:rPr>
                <w:color w:val="auto"/>
                <w:szCs w:val="24"/>
                <w:lang w:val="uk-UA"/>
              </w:rPr>
              <w:t xml:space="preserve"> реалізації 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6" w:rsidRPr="001D55AA" w:rsidRDefault="00295BD6" w:rsidP="00137429">
            <w:pPr>
              <w:rPr>
                <w:color w:val="FF0000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202</w:t>
            </w:r>
            <w:r w:rsidR="006977E3" w:rsidRPr="001D55AA">
              <w:rPr>
                <w:color w:val="auto"/>
                <w:szCs w:val="24"/>
                <w:lang w:val="uk-UA"/>
              </w:rPr>
              <w:t>4</w:t>
            </w:r>
            <w:r w:rsidRPr="001D55AA">
              <w:rPr>
                <w:color w:val="auto"/>
                <w:szCs w:val="24"/>
                <w:lang w:val="uk-UA"/>
              </w:rPr>
              <w:t>-202</w:t>
            </w:r>
            <w:r w:rsidR="006977E3" w:rsidRPr="001D55AA">
              <w:rPr>
                <w:color w:val="auto"/>
                <w:szCs w:val="24"/>
                <w:lang w:val="uk-UA"/>
              </w:rPr>
              <w:t>6</w:t>
            </w:r>
            <w:r w:rsidRPr="001D55AA">
              <w:rPr>
                <w:color w:val="auto"/>
                <w:szCs w:val="24"/>
                <w:lang w:val="uk-UA"/>
              </w:rPr>
              <w:t xml:space="preserve"> роки</w:t>
            </w:r>
          </w:p>
        </w:tc>
      </w:tr>
      <w:tr w:rsidR="00A4510C" w:rsidRPr="001D55AA" w:rsidTr="006D4C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0C" w:rsidRPr="001D55AA" w:rsidRDefault="00A4510C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E01C19" w:rsidRPr="001D55AA" w:rsidTr="006D4C04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19" w:rsidRPr="001D55AA" w:rsidRDefault="00E01C19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19" w:rsidRPr="001D55AA" w:rsidRDefault="00E01C19" w:rsidP="00A4510C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B12640" w:rsidRPr="001D55AA" w:rsidRDefault="00B12640" w:rsidP="00A4510C">
            <w:pPr>
              <w:rPr>
                <w:color w:val="auto"/>
                <w:szCs w:val="24"/>
                <w:lang w:val="uk-UA"/>
              </w:rPr>
            </w:pPr>
          </w:p>
          <w:p w:rsidR="00E01C19" w:rsidRPr="001D55AA" w:rsidRDefault="00E01C19" w:rsidP="00A4510C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19" w:rsidRPr="001D55AA" w:rsidRDefault="00E01C19" w:rsidP="00E01C19">
            <w:pPr>
              <w:shd w:val="clear" w:color="auto" w:fill="FFFFFF"/>
              <w:tabs>
                <w:tab w:val="left" w:pos="9540"/>
              </w:tabs>
              <w:spacing w:line="221" w:lineRule="auto"/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 xml:space="preserve">Обсяги фінансування, усього, </w:t>
            </w:r>
          </w:p>
          <w:p w:rsidR="00E01C19" w:rsidRPr="001D55AA" w:rsidRDefault="00E01C19" w:rsidP="00E01C19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19" w:rsidRPr="001D55AA" w:rsidRDefault="00E01C19" w:rsidP="00E01C19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 xml:space="preserve">За роками виконання, тис. грн </w:t>
            </w:r>
          </w:p>
        </w:tc>
      </w:tr>
      <w:tr w:rsidR="00743D61" w:rsidRPr="001D55AA" w:rsidTr="006D4C04">
        <w:trPr>
          <w:trHeight w:val="39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E01C19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E01C19" w:rsidP="00A4510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E01C19" w:rsidP="00A4510C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 w:rsidP="00B12640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 w:rsidP="00B12640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 w:rsidP="00B12640">
            <w:pPr>
              <w:jc w:val="center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1D55AA" w:rsidRPr="001D55AA" w:rsidTr="006D4C04">
        <w:trPr>
          <w:trHeight w:val="3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5AA" w:rsidRPr="001D55AA" w:rsidRDefault="001D55AA" w:rsidP="00E01C19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5AA" w:rsidRPr="001D55AA" w:rsidRDefault="001D55AA" w:rsidP="00585F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 обсяг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AA" w:rsidRPr="001D55AA" w:rsidRDefault="001D55AA" w:rsidP="00AF5954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0E55">
              <w:rPr>
                <w:rFonts w:ascii="Times New Roman" w:hAnsi="Times New Roman"/>
              </w:rPr>
              <w:t xml:space="preserve"> </w:t>
            </w:r>
            <w:r w:rsidR="00AF59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AA" w:rsidRPr="001D55AA" w:rsidRDefault="00AF5954" w:rsidP="00A80E5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55AA">
              <w:rPr>
                <w:rFonts w:ascii="Times New Roman" w:hAnsi="Times New Roman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AA" w:rsidRPr="001D55AA" w:rsidRDefault="00A80E55" w:rsidP="00A80E5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</w:t>
            </w:r>
            <w:r w:rsidR="001D55AA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AA" w:rsidRPr="001D55AA" w:rsidRDefault="001D55AA" w:rsidP="00A80E5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511,0</w:t>
            </w:r>
          </w:p>
        </w:tc>
      </w:tr>
      <w:tr w:rsidR="00743D61" w:rsidRPr="001D55AA" w:rsidTr="006D4C04">
        <w:trPr>
          <w:trHeight w:val="3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19" w:rsidRPr="001D55AA" w:rsidRDefault="00E01C19" w:rsidP="00E01C19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19" w:rsidRPr="001D55AA" w:rsidRDefault="00E01C19" w:rsidP="00585F6F">
            <w:pPr>
              <w:pStyle w:val="a4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19" w:rsidRPr="001D55AA" w:rsidRDefault="00E01C19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 xml:space="preserve"> </w:t>
            </w:r>
            <w:r w:rsidR="006977E3" w:rsidRPr="001D55A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19" w:rsidRPr="001D55AA" w:rsidRDefault="00E01C19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 xml:space="preserve"> </w:t>
            </w:r>
            <w:r w:rsidR="00A80E55">
              <w:rPr>
                <w:rFonts w:ascii="Times New Roman" w:hAnsi="Times New Roman"/>
              </w:rPr>
              <w:t>0,</w:t>
            </w:r>
            <w:r w:rsidR="006977E3" w:rsidRPr="001D55AA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</w:tr>
      <w:tr w:rsidR="00743D61" w:rsidRPr="001D55AA" w:rsidTr="006D4C04">
        <w:trPr>
          <w:trHeight w:val="270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 w:rsidP="00585F6F">
            <w:pPr>
              <w:pStyle w:val="a4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A80E55" w:rsidP="00A80E5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977E3" w:rsidRPr="001D55AA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</w:tr>
      <w:tr w:rsidR="00743D61" w:rsidRPr="001D55AA" w:rsidTr="006D4C04">
        <w:trPr>
          <w:trHeight w:val="33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 w:rsidP="00585F6F">
            <w:pPr>
              <w:pStyle w:val="a4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F5954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1</w:t>
            </w:r>
            <w:r w:rsidR="00A80E55">
              <w:rPr>
                <w:rFonts w:ascii="Times New Roman" w:hAnsi="Times New Roman"/>
              </w:rPr>
              <w:t xml:space="preserve"> </w:t>
            </w:r>
            <w:r w:rsidR="00AF5954">
              <w:rPr>
                <w:rFonts w:ascii="Times New Roman" w:hAnsi="Times New Roman"/>
              </w:rPr>
              <w:t>4</w:t>
            </w:r>
            <w:r w:rsidRPr="001D55AA">
              <w:rPr>
                <w:rFonts w:ascii="Times New Roman" w:hAnsi="Times New Roman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AF5954" w:rsidP="00A80E5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977E3" w:rsidRPr="001D55AA">
              <w:rPr>
                <w:rFonts w:ascii="Times New Roman" w:hAnsi="Times New Roman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1D55AA" w:rsidRDefault="00A80E55" w:rsidP="00A80E5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</w:t>
            </w:r>
            <w:r w:rsidR="006977E3" w:rsidRPr="001D55AA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511,0</w:t>
            </w:r>
          </w:p>
        </w:tc>
      </w:tr>
      <w:tr w:rsidR="00743D61" w:rsidRPr="001D55AA" w:rsidTr="006D4C04">
        <w:trPr>
          <w:trHeight w:val="336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C19" w:rsidRPr="001D55AA" w:rsidRDefault="00E01C19" w:rsidP="00585F6F">
            <w:pPr>
              <w:pStyle w:val="a4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Інші джерела</w:t>
            </w:r>
            <w:r w:rsidRPr="001D55AA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A80E55" w:rsidP="00A80E55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977E3" w:rsidRPr="001D55AA"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19" w:rsidRPr="001D55AA" w:rsidRDefault="006977E3" w:rsidP="00A80E55">
            <w:pPr>
              <w:pStyle w:val="a4"/>
              <w:jc w:val="right"/>
              <w:rPr>
                <w:rFonts w:ascii="Times New Roman" w:hAnsi="Times New Roman"/>
              </w:rPr>
            </w:pPr>
            <w:r w:rsidRPr="001D55AA">
              <w:rPr>
                <w:rFonts w:ascii="Times New Roman" w:hAnsi="Times New Roman"/>
              </w:rPr>
              <w:t>0,0</w:t>
            </w:r>
          </w:p>
        </w:tc>
      </w:tr>
      <w:tr w:rsidR="00743D61" w:rsidRPr="001D55AA" w:rsidTr="006D4C04">
        <w:trPr>
          <w:trHeight w:val="5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D61" w:rsidRPr="001D55AA" w:rsidRDefault="00743D61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4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D61" w:rsidRPr="001D55AA" w:rsidRDefault="00743D61" w:rsidP="00466138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61" w:rsidRPr="001D55AA" w:rsidRDefault="001D55AA" w:rsidP="001D55AA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 w:eastAsia="en-US"/>
              </w:rPr>
              <w:t xml:space="preserve">Покращення ефективності функціонування системи місцевого самоврядування, </w:t>
            </w:r>
            <w:r w:rsidRPr="001D55AA">
              <w:rPr>
                <w:color w:val="auto"/>
                <w:szCs w:val="24"/>
                <w:lang w:val="uk-UA" w:eastAsia="en-US"/>
              </w:rPr>
              <w:lastRenderedPageBreak/>
              <w:t xml:space="preserve">забезпечення сталого місцевого розвитку, створення належних умов роботи для </w:t>
            </w:r>
            <w:r w:rsidRPr="001D55AA">
              <w:rPr>
                <w:color w:val="000000"/>
                <w:szCs w:val="24"/>
                <w:lang w:val="uk-UA" w:eastAsia="en-US"/>
              </w:rPr>
              <w:t>органу місцевого  самоврядування</w:t>
            </w:r>
          </w:p>
        </w:tc>
      </w:tr>
      <w:tr w:rsidR="00B921C9" w:rsidRPr="00137429" w:rsidTr="006D4C04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C9" w:rsidRPr="001D55AA" w:rsidRDefault="00B921C9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C9" w:rsidRPr="001D55AA" w:rsidRDefault="00B921C9" w:rsidP="00466138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>Координація та контроль за виконанням</w:t>
            </w:r>
            <w:r w:rsidR="00B12640" w:rsidRPr="001D55AA">
              <w:rPr>
                <w:color w:val="auto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9" w:rsidRPr="001D55AA" w:rsidRDefault="00B921C9" w:rsidP="006977E3">
            <w:pPr>
              <w:rPr>
                <w:color w:val="auto"/>
                <w:szCs w:val="24"/>
                <w:lang w:val="uk-UA"/>
              </w:rPr>
            </w:pPr>
            <w:r w:rsidRPr="001D55AA">
              <w:rPr>
                <w:color w:val="auto"/>
                <w:szCs w:val="24"/>
                <w:lang w:val="uk-UA"/>
              </w:rPr>
              <w:t xml:space="preserve">Координацію за виконанням заходів Програми, ефективним та цільовим використанням коштів </w:t>
            </w:r>
            <w:r w:rsidR="006977E3" w:rsidRPr="001D55AA">
              <w:rPr>
                <w:color w:val="auto"/>
                <w:szCs w:val="24"/>
                <w:lang w:val="uk-UA"/>
              </w:rPr>
              <w:t xml:space="preserve">здійснює </w:t>
            </w:r>
            <w:r w:rsidRPr="001D55AA">
              <w:rPr>
                <w:color w:val="auto"/>
                <w:szCs w:val="24"/>
                <w:lang w:val="uk-UA"/>
              </w:rPr>
              <w:t xml:space="preserve"> виконавч</w:t>
            </w:r>
            <w:r w:rsidR="006977E3" w:rsidRPr="001D55AA">
              <w:rPr>
                <w:color w:val="auto"/>
                <w:szCs w:val="24"/>
                <w:lang w:val="uk-UA"/>
              </w:rPr>
              <w:t xml:space="preserve">ий </w:t>
            </w:r>
            <w:r w:rsidRPr="001D55AA">
              <w:rPr>
                <w:color w:val="auto"/>
                <w:szCs w:val="24"/>
                <w:lang w:val="uk-UA"/>
              </w:rPr>
              <w:t xml:space="preserve">комітет Межівської селищної ради, контроль </w:t>
            </w:r>
            <w:r w:rsidR="006D4C04" w:rsidRPr="001D55AA">
              <w:rPr>
                <w:color w:val="auto"/>
                <w:szCs w:val="24"/>
                <w:lang w:val="uk-UA"/>
              </w:rPr>
              <w:t>–</w:t>
            </w:r>
            <w:r w:rsidR="006977E3" w:rsidRPr="001D55AA">
              <w:rPr>
                <w:color w:val="auto"/>
                <w:szCs w:val="24"/>
                <w:lang w:val="uk-UA"/>
              </w:rPr>
              <w:t xml:space="preserve"> постійна комісія селищної ради з питань фінансів та планування  соціально-економічного розвитку</w:t>
            </w:r>
          </w:p>
        </w:tc>
      </w:tr>
    </w:tbl>
    <w:p w:rsidR="00295BD6" w:rsidRPr="001D55AA" w:rsidRDefault="00B921C9" w:rsidP="00295BD6">
      <w:pPr>
        <w:jc w:val="center"/>
        <w:rPr>
          <w:color w:val="auto"/>
          <w:szCs w:val="24"/>
          <w:lang w:val="uk-UA"/>
        </w:rPr>
      </w:pPr>
      <w:r w:rsidRPr="001D55AA">
        <w:rPr>
          <w:color w:val="auto"/>
          <w:szCs w:val="24"/>
          <w:lang w:val="uk-UA"/>
        </w:rPr>
        <w:t>*) Інші джерела можуть включати кошти позабюджетних фондів, гранти, власні кошти, залучені кредити, інші джерела, не заборонені чинним законодавством</w:t>
      </w:r>
    </w:p>
    <w:p w:rsidR="00743D61" w:rsidRPr="001D55AA" w:rsidRDefault="00743D61" w:rsidP="00743D61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E6513C" w:rsidRDefault="006977E3" w:rsidP="00743D61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 w:rsidRPr="001D55AA">
        <w:rPr>
          <w:color w:val="auto"/>
          <w:szCs w:val="24"/>
          <w:lang w:val="uk-UA"/>
        </w:rPr>
        <w:t>Відділ бухгалтерського обліку та звітності виконавчого комітету Межівської селищної ради</w:t>
      </w:r>
      <w:r w:rsidR="00E6513C">
        <w:rPr>
          <w:color w:val="auto"/>
          <w:szCs w:val="24"/>
          <w:lang w:val="uk-UA"/>
        </w:rPr>
        <w:t>:</w:t>
      </w:r>
    </w:p>
    <w:p w:rsidR="00E6513C" w:rsidRDefault="00E6513C" w:rsidP="00743D61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</w:t>
      </w:r>
      <w:r w:rsidR="006977E3" w:rsidRPr="001D55AA">
        <w:rPr>
          <w:color w:val="auto"/>
          <w:szCs w:val="24"/>
          <w:lang w:val="uk-UA"/>
        </w:rPr>
        <w:t xml:space="preserve"> </w:t>
      </w:r>
      <w:r w:rsidR="00743D61" w:rsidRPr="001D55AA">
        <w:rPr>
          <w:color w:val="auto"/>
          <w:szCs w:val="24"/>
          <w:lang w:val="uk-UA"/>
        </w:rPr>
        <w:t>готує проєкти календарних планів та щоквартально, до 1</w:t>
      </w:r>
      <w:r w:rsidR="00475CB4" w:rsidRPr="001D55AA">
        <w:rPr>
          <w:color w:val="auto"/>
          <w:szCs w:val="24"/>
          <w:lang w:val="uk-UA"/>
        </w:rPr>
        <w:t>0</w:t>
      </w:r>
      <w:bookmarkStart w:id="0" w:name="_GoBack"/>
      <w:bookmarkEnd w:id="0"/>
      <w:r w:rsidR="00743D61" w:rsidRPr="001D55AA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</w:t>
      </w:r>
      <w:r>
        <w:rPr>
          <w:color w:val="auto"/>
          <w:szCs w:val="24"/>
          <w:lang w:val="uk-UA"/>
        </w:rPr>
        <w:t>та подає її до відділу економіки, планування та інвестиційної діяльності виконавчого комітету Межівської селищної ради;</w:t>
      </w:r>
    </w:p>
    <w:p w:rsidR="00743D61" w:rsidRDefault="00E6513C" w:rsidP="00743D61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- подає на розгляд постійної комісії </w:t>
      </w:r>
      <w:r w:rsidRPr="00E6513C">
        <w:rPr>
          <w:color w:val="auto"/>
          <w:szCs w:val="24"/>
          <w:lang w:val="uk-UA"/>
        </w:rPr>
        <w:t>селищної ради з питань фінансів та планування соціально-економічного розвитку</w:t>
      </w:r>
      <w:r>
        <w:rPr>
          <w:color w:val="auto"/>
          <w:szCs w:val="24"/>
          <w:lang w:val="uk-UA"/>
        </w:rPr>
        <w:t>, звіт про хід виконання Програми до 30 березня року, наступного за звітним</w:t>
      </w:r>
      <w:r w:rsidR="00743D61" w:rsidRPr="001D55AA">
        <w:rPr>
          <w:color w:val="auto"/>
          <w:szCs w:val="24"/>
          <w:lang w:val="uk-UA"/>
        </w:rPr>
        <w:t>.</w:t>
      </w:r>
    </w:p>
    <w:p w:rsidR="00FB4765" w:rsidRPr="001D55AA" w:rsidRDefault="00A80E55" w:rsidP="00A80E55">
      <w:pPr>
        <w:shd w:val="clear" w:color="auto" w:fill="FFFFFF"/>
        <w:contextualSpacing/>
        <w:jc w:val="center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_______________</w:t>
      </w:r>
    </w:p>
    <w:p w:rsidR="00A80E55" w:rsidRDefault="00A80E55" w:rsidP="00FB4765">
      <w:pPr>
        <w:rPr>
          <w:color w:val="auto"/>
          <w:lang w:val="uk-UA"/>
        </w:rPr>
      </w:pPr>
    </w:p>
    <w:p w:rsidR="00A80E55" w:rsidRDefault="00A80E55" w:rsidP="00FB4765">
      <w:pPr>
        <w:rPr>
          <w:color w:val="auto"/>
          <w:lang w:val="uk-UA"/>
        </w:rPr>
      </w:pPr>
    </w:p>
    <w:p w:rsidR="00FB4765" w:rsidRPr="00FB4765" w:rsidRDefault="00FB4765" w:rsidP="00FB4765">
      <w:pPr>
        <w:rPr>
          <w:color w:val="auto"/>
          <w:lang w:val="uk-UA"/>
        </w:rPr>
      </w:pPr>
      <w:proofErr w:type="spellStart"/>
      <w:r w:rsidRPr="00FB4765">
        <w:rPr>
          <w:color w:val="auto"/>
        </w:rPr>
        <w:t>Секретар</w:t>
      </w:r>
      <w:proofErr w:type="spellEnd"/>
      <w:r w:rsidRPr="00FB4765">
        <w:rPr>
          <w:color w:val="auto"/>
          <w:lang w:val="uk-UA"/>
        </w:rPr>
        <w:t xml:space="preserve"> ради                                </w:t>
      </w:r>
      <w:r w:rsidRPr="00FB4765">
        <w:rPr>
          <w:color w:val="auto"/>
          <w:lang w:val="uk-UA"/>
        </w:rPr>
        <w:tab/>
      </w:r>
      <w:r w:rsidRPr="00FB4765">
        <w:rPr>
          <w:color w:val="auto"/>
          <w:lang w:val="uk-UA"/>
        </w:rPr>
        <w:tab/>
      </w:r>
      <w:r w:rsidRPr="00FB4765">
        <w:rPr>
          <w:color w:val="auto"/>
          <w:lang w:val="uk-UA"/>
        </w:rPr>
        <w:tab/>
      </w:r>
      <w:r w:rsidRPr="00FB4765">
        <w:rPr>
          <w:color w:val="auto"/>
          <w:lang w:val="uk-UA"/>
        </w:rPr>
        <w:tab/>
      </w:r>
      <w:r w:rsidRPr="00FB4765">
        <w:rPr>
          <w:color w:val="auto"/>
          <w:lang w:val="uk-UA"/>
        </w:rPr>
        <w:tab/>
      </w:r>
      <w:r w:rsidRPr="00FB4765">
        <w:rPr>
          <w:color w:val="auto"/>
          <w:lang w:val="uk-UA"/>
        </w:rPr>
        <w:tab/>
        <w:t>Любов МАКСІМКІ</w:t>
      </w:r>
      <w:proofErr w:type="gramStart"/>
      <w:r w:rsidRPr="00FB4765">
        <w:rPr>
          <w:color w:val="auto"/>
          <w:lang w:val="uk-UA"/>
        </w:rPr>
        <w:t>НА</w:t>
      </w:r>
      <w:proofErr w:type="gramEnd"/>
    </w:p>
    <w:p w:rsidR="00FB4765" w:rsidRPr="00FB4765" w:rsidRDefault="00FB4765" w:rsidP="00FB4765">
      <w:pPr>
        <w:rPr>
          <w:color w:val="auto"/>
          <w:lang w:val="uk-UA"/>
        </w:rPr>
      </w:pPr>
    </w:p>
    <w:sectPr w:rsidR="00FB4765" w:rsidRPr="00FB4765" w:rsidSect="006D4C0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69" w:rsidRDefault="000E1069" w:rsidP="006D4C04">
      <w:r>
        <w:separator/>
      </w:r>
    </w:p>
  </w:endnote>
  <w:endnote w:type="continuationSeparator" w:id="0">
    <w:p w:rsidR="000E1069" w:rsidRDefault="000E1069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69" w:rsidRDefault="000E1069" w:rsidP="006D4C04">
      <w:r>
        <w:separator/>
      </w:r>
    </w:p>
  </w:footnote>
  <w:footnote w:type="continuationSeparator" w:id="0">
    <w:p w:rsidR="000E1069" w:rsidRDefault="000E1069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B8116A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137429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348F6"/>
    <w:rsid w:val="000E1069"/>
    <w:rsid w:val="000F42DA"/>
    <w:rsid w:val="00137429"/>
    <w:rsid w:val="00157888"/>
    <w:rsid w:val="001D55AA"/>
    <w:rsid w:val="00256560"/>
    <w:rsid w:val="002722D8"/>
    <w:rsid w:val="00295BD6"/>
    <w:rsid w:val="00297532"/>
    <w:rsid w:val="00304623"/>
    <w:rsid w:val="0039181D"/>
    <w:rsid w:val="00401C3E"/>
    <w:rsid w:val="00416F24"/>
    <w:rsid w:val="00466138"/>
    <w:rsid w:val="00475CB4"/>
    <w:rsid w:val="004A6FE4"/>
    <w:rsid w:val="00585F6F"/>
    <w:rsid w:val="005D2D69"/>
    <w:rsid w:val="0062242E"/>
    <w:rsid w:val="00681111"/>
    <w:rsid w:val="006977E3"/>
    <w:rsid w:val="006D4C04"/>
    <w:rsid w:val="00712E5A"/>
    <w:rsid w:val="00743D61"/>
    <w:rsid w:val="00941695"/>
    <w:rsid w:val="009423B8"/>
    <w:rsid w:val="00963AAA"/>
    <w:rsid w:val="009E3333"/>
    <w:rsid w:val="00A43E72"/>
    <w:rsid w:val="00A4510C"/>
    <w:rsid w:val="00A80E55"/>
    <w:rsid w:val="00A827A8"/>
    <w:rsid w:val="00A86D39"/>
    <w:rsid w:val="00AF5954"/>
    <w:rsid w:val="00B1143C"/>
    <w:rsid w:val="00B12640"/>
    <w:rsid w:val="00B34F9A"/>
    <w:rsid w:val="00B8116A"/>
    <w:rsid w:val="00B921C9"/>
    <w:rsid w:val="00C9356D"/>
    <w:rsid w:val="00CC41AD"/>
    <w:rsid w:val="00CF2B2B"/>
    <w:rsid w:val="00D75885"/>
    <w:rsid w:val="00DC75C0"/>
    <w:rsid w:val="00E01C19"/>
    <w:rsid w:val="00E02863"/>
    <w:rsid w:val="00E3765B"/>
    <w:rsid w:val="00E5393B"/>
    <w:rsid w:val="00E6513C"/>
    <w:rsid w:val="00EE3DB5"/>
    <w:rsid w:val="00F80FAA"/>
    <w:rsid w:val="00FB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3E72"/>
    <w:pPr>
      <w:keepNext/>
      <w:jc w:val="center"/>
      <w:outlineLvl w:val="0"/>
    </w:pPr>
    <w:rPr>
      <w:rFonts w:eastAsia="MS Mincho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3E72"/>
    <w:rPr>
      <w:rFonts w:ascii="Times New Roman" w:eastAsia="MS Mincho" w:hAnsi="Times New Roman" w:cs="Times New Roman"/>
      <w:b/>
      <w:color w:val="C0C0C0"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34</cp:revision>
  <cp:lastPrinted>2023-11-13T12:08:00Z</cp:lastPrinted>
  <dcterms:created xsi:type="dcterms:W3CDTF">2020-12-17T15:06:00Z</dcterms:created>
  <dcterms:modified xsi:type="dcterms:W3CDTF">2023-11-13T12:08:00Z</dcterms:modified>
</cp:coreProperties>
</file>