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C5" w:rsidRPr="00015A73" w:rsidRDefault="004063C5" w:rsidP="004063C5">
      <w:pPr>
        <w:ind w:left="10620"/>
        <w:outlineLvl w:val="0"/>
        <w:rPr>
          <w:bCs/>
          <w:spacing w:val="2"/>
          <w:position w:val="2"/>
          <w:lang w:val="uk-UA"/>
        </w:rPr>
      </w:pPr>
      <w:proofErr w:type="spellStart"/>
      <w:r w:rsidRPr="00015A73">
        <w:rPr>
          <w:bCs/>
          <w:spacing w:val="2"/>
          <w:position w:val="2"/>
        </w:rPr>
        <w:t>Додаток</w:t>
      </w:r>
      <w:proofErr w:type="spellEnd"/>
      <w:r w:rsidRPr="00015A73">
        <w:rPr>
          <w:bCs/>
          <w:spacing w:val="2"/>
          <w:position w:val="2"/>
        </w:rPr>
        <w:t xml:space="preserve"> </w:t>
      </w:r>
      <w:r>
        <w:rPr>
          <w:bCs/>
          <w:spacing w:val="2"/>
          <w:position w:val="2"/>
          <w:lang w:val="uk-UA"/>
        </w:rPr>
        <w:t>2</w:t>
      </w:r>
    </w:p>
    <w:p w:rsidR="004063C5" w:rsidRPr="00015A73" w:rsidRDefault="004063C5" w:rsidP="004063C5">
      <w:pPr>
        <w:tabs>
          <w:tab w:val="left" w:pos="0"/>
        </w:tabs>
        <w:ind w:left="10620"/>
        <w:rPr>
          <w:lang w:val="uk-UA"/>
        </w:rPr>
      </w:pPr>
      <w:r w:rsidRPr="00015A73">
        <w:rPr>
          <w:bCs/>
          <w:spacing w:val="2"/>
          <w:position w:val="2"/>
        </w:rPr>
        <w:t xml:space="preserve">до </w:t>
      </w:r>
      <w:r w:rsidRPr="00015A73">
        <w:rPr>
          <w:bCs/>
          <w:spacing w:val="2"/>
          <w:position w:val="2"/>
          <w:lang w:val="uk-UA"/>
        </w:rPr>
        <w:t xml:space="preserve">селищної </w:t>
      </w:r>
      <w:proofErr w:type="spellStart"/>
      <w:r w:rsidRPr="00015A73">
        <w:rPr>
          <w:spacing w:val="2"/>
          <w:position w:val="2"/>
        </w:rPr>
        <w:t>Програми</w:t>
      </w:r>
      <w:proofErr w:type="spellEnd"/>
      <w:r w:rsidRPr="00015A73">
        <w:rPr>
          <w:spacing w:val="2"/>
          <w:position w:val="2"/>
        </w:rPr>
        <w:t xml:space="preserve"> </w:t>
      </w:r>
      <w:proofErr w:type="spellStart"/>
      <w:r w:rsidRPr="00015A73">
        <w:rPr>
          <w:spacing w:val="2"/>
          <w:position w:val="2"/>
        </w:rPr>
        <w:t>розвитку</w:t>
      </w:r>
      <w:proofErr w:type="spellEnd"/>
      <w:r w:rsidRPr="00015A73">
        <w:rPr>
          <w:spacing w:val="2"/>
          <w:position w:val="2"/>
        </w:rPr>
        <w:t xml:space="preserve"> </w:t>
      </w:r>
      <w:proofErr w:type="spellStart"/>
      <w:r w:rsidRPr="00015A73">
        <w:rPr>
          <w:spacing w:val="2"/>
          <w:position w:val="2"/>
        </w:rPr>
        <w:t>фізичної</w:t>
      </w:r>
      <w:proofErr w:type="spellEnd"/>
      <w:r w:rsidRPr="00015A73">
        <w:rPr>
          <w:spacing w:val="2"/>
          <w:position w:val="2"/>
        </w:rPr>
        <w:t xml:space="preserve"> </w:t>
      </w:r>
      <w:proofErr w:type="spellStart"/>
      <w:r w:rsidRPr="00015A73">
        <w:rPr>
          <w:spacing w:val="2"/>
          <w:position w:val="2"/>
        </w:rPr>
        <w:t>культури</w:t>
      </w:r>
      <w:proofErr w:type="spellEnd"/>
      <w:r w:rsidRPr="00015A73">
        <w:rPr>
          <w:spacing w:val="2"/>
          <w:position w:val="2"/>
        </w:rPr>
        <w:t xml:space="preserve"> та спорту </w:t>
      </w:r>
      <w:r w:rsidRPr="00015A73">
        <w:rPr>
          <w:spacing w:val="2"/>
          <w:position w:val="2"/>
          <w:lang w:val="uk-UA"/>
        </w:rPr>
        <w:t xml:space="preserve">в </w:t>
      </w:r>
      <w:r w:rsidRPr="00015A73">
        <w:rPr>
          <w:spacing w:val="2"/>
          <w:position w:val="2"/>
        </w:rPr>
        <w:t xml:space="preserve">Межівській </w:t>
      </w:r>
      <w:proofErr w:type="spellStart"/>
      <w:r w:rsidRPr="00015A73">
        <w:rPr>
          <w:spacing w:val="2"/>
          <w:position w:val="2"/>
        </w:rPr>
        <w:t>селищні</w:t>
      </w:r>
      <w:r>
        <w:rPr>
          <w:spacing w:val="2"/>
          <w:position w:val="2"/>
        </w:rPr>
        <w:t>й</w:t>
      </w:r>
      <w:proofErr w:type="spellEnd"/>
      <w:r>
        <w:rPr>
          <w:spacing w:val="2"/>
          <w:position w:val="2"/>
        </w:rPr>
        <w:t xml:space="preserve"> </w:t>
      </w:r>
      <w:proofErr w:type="spellStart"/>
      <w:r>
        <w:rPr>
          <w:spacing w:val="2"/>
          <w:position w:val="2"/>
        </w:rPr>
        <w:t>територіальній</w:t>
      </w:r>
      <w:proofErr w:type="spellEnd"/>
      <w:r>
        <w:rPr>
          <w:spacing w:val="2"/>
          <w:position w:val="2"/>
        </w:rPr>
        <w:t xml:space="preserve"> </w:t>
      </w:r>
      <w:proofErr w:type="spellStart"/>
      <w:r>
        <w:rPr>
          <w:spacing w:val="2"/>
          <w:position w:val="2"/>
        </w:rPr>
        <w:t>громаді</w:t>
      </w:r>
      <w:proofErr w:type="spellEnd"/>
      <w:r>
        <w:rPr>
          <w:spacing w:val="2"/>
          <w:position w:val="2"/>
        </w:rPr>
        <w:t xml:space="preserve"> на 202</w:t>
      </w:r>
      <w:r>
        <w:rPr>
          <w:spacing w:val="2"/>
          <w:position w:val="2"/>
          <w:lang w:val="uk-UA"/>
        </w:rPr>
        <w:t>4</w:t>
      </w:r>
      <w:r>
        <w:rPr>
          <w:spacing w:val="2"/>
          <w:position w:val="2"/>
        </w:rPr>
        <w:t xml:space="preserve"> – 202</w:t>
      </w:r>
      <w:r>
        <w:rPr>
          <w:spacing w:val="2"/>
          <w:position w:val="2"/>
          <w:lang w:val="uk-UA"/>
        </w:rPr>
        <w:t>6</w:t>
      </w:r>
      <w:r w:rsidRPr="00015A73">
        <w:rPr>
          <w:spacing w:val="2"/>
          <w:position w:val="2"/>
        </w:rPr>
        <w:t xml:space="preserve"> роки</w:t>
      </w:r>
    </w:p>
    <w:p w:rsidR="004063C5" w:rsidRPr="0049440D" w:rsidRDefault="0049440D" w:rsidP="0049440D">
      <w:pPr>
        <w:spacing w:line="336" w:lineRule="exact"/>
        <w:ind w:right="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4063C5" w:rsidRPr="00851CA7" w:rsidRDefault="004063C5" w:rsidP="004063C5">
      <w:pPr>
        <w:tabs>
          <w:tab w:val="num" w:pos="720"/>
        </w:tabs>
        <w:ind w:firstLine="567"/>
        <w:jc w:val="center"/>
        <w:rPr>
          <w:b/>
          <w:lang w:val="uk-UA"/>
        </w:rPr>
      </w:pPr>
      <w:r w:rsidRPr="004063C5">
        <w:rPr>
          <w:b/>
          <w:lang w:val="uk-UA"/>
        </w:rPr>
        <w:t>завдань і заходів</w:t>
      </w:r>
      <w:r w:rsidRPr="00851CA7">
        <w:rPr>
          <w:b/>
          <w:lang w:val="uk-UA"/>
        </w:rPr>
        <w:t xml:space="preserve"> селищної Програми розвитку фізичної культури та спорту </w:t>
      </w:r>
      <w:r>
        <w:rPr>
          <w:b/>
          <w:color w:val="000000"/>
          <w:lang w:val="uk-UA"/>
        </w:rPr>
        <w:t>в</w:t>
      </w:r>
      <w:r w:rsidRPr="00851CA7">
        <w:rPr>
          <w:b/>
          <w:color w:val="000000"/>
        </w:rPr>
        <w:t xml:space="preserve"> Меж</w:t>
      </w:r>
      <w:proofErr w:type="spellStart"/>
      <w:r w:rsidRPr="00851CA7">
        <w:rPr>
          <w:b/>
          <w:color w:val="000000"/>
          <w:lang w:val="uk-UA"/>
        </w:rPr>
        <w:t>івсь</w:t>
      </w:r>
      <w:proofErr w:type="spellEnd"/>
      <w:r w:rsidRPr="00851CA7">
        <w:rPr>
          <w:b/>
          <w:color w:val="000000"/>
        </w:rPr>
        <w:t>к</w:t>
      </w:r>
      <w:proofErr w:type="spellStart"/>
      <w:r w:rsidRPr="00851CA7">
        <w:rPr>
          <w:b/>
          <w:color w:val="000000"/>
          <w:lang w:val="uk-UA"/>
        </w:rPr>
        <w:t>ій</w:t>
      </w:r>
      <w:proofErr w:type="spellEnd"/>
      <w:r w:rsidRPr="00851CA7">
        <w:rPr>
          <w:b/>
          <w:color w:val="000000"/>
        </w:rPr>
        <w:t xml:space="preserve"> </w:t>
      </w:r>
      <w:r w:rsidRPr="00851CA7">
        <w:rPr>
          <w:b/>
          <w:color w:val="000000"/>
          <w:lang w:val="uk-UA"/>
        </w:rPr>
        <w:t>селищній</w:t>
      </w:r>
      <w:r w:rsidRPr="00851CA7">
        <w:rPr>
          <w:b/>
          <w:color w:val="000000"/>
        </w:rPr>
        <w:t xml:space="preserve"> </w:t>
      </w:r>
      <w:proofErr w:type="spellStart"/>
      <w:r w:rsidRPr="00851CA7">
        <w:rPr>
          <w:b/>
          <w:color w:val="000000"/>
        </w:rPr>
        <w:t>територ</w:t>
      </w:r>
      <w:proofErr w:type="spellEnd"/>
      <w:r w:rsidRPr="00851CA7">
        <w:rPr>
          <w:b/>
          <w:color w:val="000000"/>
          <w:lang w:val="uk-UA"/>
        </w:rPr>
        <w:t>і</w:t>
      </w:r>
      <w:proofErr w:type="spellStart"/>
      <w:r w:rsidRPr="00851CA7">
        <w:rPr>
          <w:b/>
          <w:color w:val="000000"/>
        </w:rPr>
        <w:t>альн</w:t>
      </w:r>
      <w:r w:rsidRPr="00851CA7">
        <w:rPr>
          <w:b/>
          <w:color w:val="000000"/>
          <w:lang w:val="uk-UA"/>
        </w:rPr>
        <w:t>ій</w:t>
      </w:r>
      <w:proofErr w:type="spellEnd"/>
      <w:r w:rsidRPr="00851CA7">
        <w:rPr>
          <w:b/>
          <w:color w:val="000000"/>
          <w:lang w:val="uk-UA"/>
        </w:rPr>
        <w:t xml:space="preserve"> громаді</w:t>
      </w:r>
      <w:r>
        <w:rPr>
          <w:b/>
          <w:lang w:val="uk-UA"/>
        </w:rPr>
        <w:t xml:space="preserve"> на 2024 - 2026</w:t>
      </w:r>
      <w:r w:rsidRPr="00851CA7">
        <w:rPr>
          <w:b/>
          <w:lang w:val="uk-UA"/>
        </w:rPr>
        <w:t xml:space="preserve"> роки</w:t>
      </w:r>
    </w:p>
    <w:p w:rsidR="0030008D" w:rsidRPr="0030008D" w:rsidRDefault="0030008D" w:rsidP="00C7255B">
      <w:pPr>
        <w:rPr>
          <w:lang w:val="uk-UA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3297"/>
        <w:gridCol w:w="1843"/>
        <w:gridCol w:w="1417"/>
        <w:gridCol w:w="993"/>
        <w:gridCol w:w="1558"/>
        <w:gridCol w:w="996"/>
        <w:gridCol w:w="988"/>
        <w:gridCol w:w="849"/>
        <w:gridCol w:w="993"/>
        <w:gridCol w:w="1844"/>
      </w:tblGrid>
      <w:tr w:rsidR="0079023A" w:rsidRPr="003A6613" w:rsidTr="0049440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№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з/п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Назва напряму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діяльності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(пріоритетні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49440D">
            <w:pPr>
              <w:spacing w:line="256" w:lineRule="auto"/>
              <w:ind w:right="-108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Строк виконання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Орієнтовні обсяги фінансування за роками виконання</w:t>
            </w:r>
            <w:r w:rsidRPr="003A6613">
              <w:rPr>
                <w:lang w:val="uk-UA"/>
              </w:rPr>
              <w:t xml:space="preserve"> (тис. грн)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Очікуваний результат від виконання заходу</w:t>
            </w:r>
          </w:p>
        </w:tc>
      </w:tr>
      <w:tr w:rsidR="0079023A" w:rsidRPr="003A6613" w:rsidTr="0049440D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Всього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C07A58" w:rsidRPr="003A6613" w:rsidTr="0049440D">
        <w:trPr>
          <w:trHeight w:val="2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4063C5" w:rsidP="007902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4063C5" w:rsidP="007902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4063C5" w:rsidP="007902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4063C5" w:rsidP="007902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11</w:t>
            </w:r>
          </w:p>
        </w:tc>
      </w:tr>
      <w:tr w:rsidR="0049440D" w:rsidRPr="003A6613" w:rsidTr="0049440D">
        <w:trPr>
          <w:trHeight w:val="21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5C1E39" w:rsidRDefault="0049440D" w:rsidP="00692C01">
            <w:pPr>
              <w:rPr>
                <w:lang w:val="uk-UA"/>
              </w:rPr>
            </w:pPr>
            <w:proofErr w:type="spellStart"/>
            <w:r w:rsidRPr="005C1E39">
              <w:t>Придбання</w:t>
            </w:r>
            <w:proofErr w:type="spellEnd"/>
            <w:r w:rsidRPr="005C1E39">
              <w:t xml:space="preserve"> сп</w:t>
            </w:r>
            <w:r>
              <w:t xml:space="preserve">ортивного </w:t>
            </w:r>
            <w:proofErr w:type="spellStart"/>
            <w:r>
              <w:t>інвентарю</w:t>
            </w:r>
            <w:proofErr w:type="spellEnd"/>
            <w:r>
              <w:t>,</w:t>
            </w:r>
            <w:r w:rsidRPr="005C1E39">
              <w:t xml:space="preserve"> </w:t>
            </w:r>
            <w:proofErr w:type="spellStart"/>
            <w:r w:rsidRPr="005C1E39">
              <w:t>спортивної</w:t>
            </w:r>
            <w:proofErr w:type="spellEnd"/>
            <w:r w:rsidRPr="005C1E39">
              <w:t xml:space="preserve"> </w:t>
            </w:r>
            <w:proofErr w:type="spellStart"/>
            <w:r w:rsidRPr="005C1E39">
              <w:t>форми</w:t>
            </w:r>
            <w:proofErr w:type="spellEnd"/>
            <w:r w:rsidRPr="005C1E39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взуття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 w:rsidP="00692C01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Забезпечення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сучасним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спортивним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обладнанням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та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інвентарем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692C01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692C0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692C01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177A87" w:rsidRDefault="0049440D" w:rsidP="00692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692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692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692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 w:rsidP="00692C01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Зміцнення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матеріально-технічної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бази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для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покращення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якості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послуг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фізичної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культури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та спорту</w:t>
            </w:r>
          </w:p>
        </w:tc>
      </w:tr>
      <w:tr w:rsidR="0049440D" w:rsidRPr="003A6613" w:rsidTr="0049440D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177A87" w:rsidRDefault="0049440D" w:rsidP="00807D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807D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807D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807D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3A6613" w:rsidRDefault="0049440D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27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0E0BA7" w:rsidRDefault="0049440D" w:rsidP="008E20EA">
            <w:pPr>
              <w:rPr>
                <w:lang w:val="uk-UA"/>
              </w:rPr>
            </w:pPr>
            <w:r>
              <w:rPr>
                <w:lang w:val="uk-UA"/>
              </w:rPr>
              <w:t>Облаштування спортивних майданчиків для оздоровлення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 w:rsidP="008E20EA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Створення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  зон   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відпочинку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,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фізичного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 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дозвілля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у 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місцях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 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масового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відпочинку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населення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8E20EA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8E20EA">
            <w:pPr>
              <w:jc w:val="center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C07A58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4D3C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4D3C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4D3C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4D3C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 w:rsidP="00114F21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Задоволення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потреб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мешканців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громади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 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щодо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культурного та активного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дозвілля</w:t>
            </w:r>
            <w:proofErr w:type="spellEnd"/>
          </w:p>
        </w:tc>
      </w:tr>
      <w:tr w:rsidR="0049440D" w:rsidRPr="003A6613" w:rsidTr="0049440D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C07A58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4063C5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4063C5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4063C5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4063C5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2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C07A58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C07A58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E369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E369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E369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E369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938D0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C07A58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 xml:space="preserve">Інші </w:t>
            </w:r>
            <w:r w:rsidRPr="003A6613">
              <w:rPr>
                <w:lang w:val="uk-UA"/>
              </w:rPr>
              <w:lastRenderedPageBreak/>
              <w:t>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67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lastRenderedPageBreak/>
              <w:t>3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5C1E39" w:rsidRDefault="0049440D" w:rsidP="008C0991">
            <w:pPr>
              <w:rPr>
                <w:lang w:val="uk-UA"/>
              </w:rPr>
            </w:pPr>
            <w:r>
              <w:rPr>
                <w:lang w:val="uk-UA"/>
              </w:rPr>
              <w:t>Придбання паливно-мастиль</w:t>
            </w:r>
            <w:r w:rsidR="005F666C">
              <w:rPr>
                <w:lang w:val="uk-UA"/>
              </w:rPr>
              <w:t>-</w:t>
            </w:r>
            <w:r>
              <w:rPr>
                <w:lang w:val="uk-UA"/>
              </w:rPr>
              <w:t xml:space="preserve">них матеріалів для участі в </w:t>
            </w:r>
            <w:r w:rsidR="00AE33A3">
              <w:rPr>
                <w:lang w:val="uk-UA"/>
              </w:rPr>
              <w:t xml:space="preserve">міжгромадських, </w:t>
            </w:r>
            <w:r>
              <w:rPr>
                <w:lang w:val="uk-UA"/>
              </w:rPr>
              <w:t xml:space="preserve">районних, обласних, всеукраїнських чемпіонатах, турнірах, кубках та інших спортивних змаганнях з визначених у державі видів олімпійських та </w:t>
            </w:r>
            <w:proofErr w:type="spellStart"/>
            <w:r>
              <w:rPr>
                <w:lang w:val="uk-UA"/>
              </w:rPr>
              <w:t>неолімпійських</w:t>
            </w:r>
            <w:proofErr w:type="spellEnd"/>
            <w:r>
              <w:rPr>
                <w:lang w:val="uk-UA"/>
              </w:rPr>
              <w:t xml:space="preserve"> видів спорту серед спортсменів різних вікових груп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8C0991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Забезпечення участі учасників в обласних спортивно-масових змаганнях з різних видів спорту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8C0991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8C0991">
            <w:pPr>
              <w:jc w:val="center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435F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435F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435F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435F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 w:rsidP="00544D7A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Збільшення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%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кількості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дівчат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хлопців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,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які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взяли участь в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обласних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змаганнях</w:t>
            </w:r>
            <w:proofErr w:type="spellEnd"/>
          </w:p>
        </w:tc>
      </w:tr>
      <w:tr w:rsidR="0049440D" w:rsidRPr="003A6613" w:rsidTr="0049440D">
        <w:trPr>
          <w:trHeight w:val="53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5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3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270B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270B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270B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270B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58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4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5C1E39" w:rsidRDefault="0049440D" w:rsidP="002575A9">
            <w:proofErr w:type="spellStart"/>
            <w:r w:rsidRPr="005C1E39">
              <w:t>Забезпеч</w:t>
            </w:r>
            <w:r>
              <w:rPr>
                <w:lang w:val="uk-UA"/>
              </w:rPr>
              <w:t>ення</w:t>
            </w:r>
            <w:proofErr w:type="spellEnd"/>
            <w:r w:rsidRPr="005C1E39">
              <w:t xml:space="preserve"> </w:t>
            </w:r>
            <w:proofErr w:type="spellStart"/>
            <w:r w:rsidRPr="005C1E39">
              <w:t>організаці</w:t>
            </w:r>
            <w:proofErr w:type="spellEnd"/>
            <w:r>
              <w:rPr>
                <w:lang w:val="uk-UA"/>
              </w:rPr>
              <w:t>ї</w:t>
            </w:r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до </w:t>
            </w:r>
            <w:r>
              <w:rPr>
                <w:lang w:val="uk-UA"/>
              </w:rPr>
              <w:t>Д</w:t>
            </w:r>
            <w:proofErr w:type="spellStart"/>
            <w:r w:rsidRPr="005C1E39">
              <w:t>ня</w:t>
            </w:r>
            <w:proofErr w:type="spellEnd"/>
            <w:r w:rsidRPr="005C1E39">
              <w:t xml:space="preserve"> </w:t>
            </w:r>
            <w:proofErr w:type="spellStart"/>
            <w:r w:rsidRPr="005C1E39">
              <w:t>молоді</w:t>
            </w:r>
            <w:proofErr w:type="spellEnd"/>
            <w:r w:rsidRPr="005C1E39">
              <w:t>:</w:t>
            </w:r>
          </w:p>
          <w:p w:rsidR="0049440D" w:rsidRPr="0036525B" w:rsidRDefault="0049440D" w:rsidP="002575A9">
            <w:pPr>
              <w:rPr>
                <w:lang w:val="uk-UA"/>
              </w:rPr>
            </w:pPr>
            <w:r w:rsidRPr="005C1E39">
              <w:t xml:space="preserve"> - </w:t>
            </w:r>
            <w:proofErr w:type="spellStart"/>
            <w:r w:rsidRPr="005C1E39">
              <w:t>заохоченн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r w:rsidRPr="005C1E39">
              <w:t xml:space="preserve">призами та </w:t>
            </w:r>
            <w:proofErr w:type="spellStart"/>
            <w:r w:rsidRPr="005C1E39">
              <w:t>іншими</w:t>
            </w:r>
            <w:proofErr w:type="spellEnd"/>
            <w:r w:rsidRPr="005C1E39">
              <w:t xml:space="preserve"> </w:t>
            </w:r>
            <w:proofErr w:type="spellStart"/>
            <w:r w:rsidRPr="005C1E39">
              <w:t>подарунковими</w:t>
            </w:r>
            <w:proofErr w:type="spellEnd"/>
            <w:r w:rsidRPr="005C1E39">
              <w:t xml:space="preserve"> наборами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2575A9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Забезпечення участі молоді у спортивно-масових змаганнях з різних видів спорту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2575A9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2575A9">
            <w:pPr>
              <w:jc w:val="center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CF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CF501F">
            <w:pPr>
              <w:jc w:val="center"/>
              <w:rPr>
                <w:lang w:val="uk-UA"/>
              </w:rPr>
            </w:pPr>
            <w:r w:rsidRPr="005C1E39">
              <w:rPr>
                <w:lang w:val="uk-UA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CF501F">
            <w:pPr>
              <w:jc w:val="center"/>
              <w:rPr>
                <w:lang w:val="uk-UA"/>
              </w:rPr>
            </w:pPr>
            <w:r w:rsidRPr="005C1E39">
              <w:rPr>
                <w:lang w:val="uk-UA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CF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2F2596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Мотивація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щодо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заняття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фізичною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культурою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спортом, пропаганда здорового способу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життя</w:t>
            </w:r>
            <w:proofErr w:type="spellEnd"/>
            <w:r>
              <w:rPr>
                <w:color w:val="1D1D1B"/>
                <w:shd w:val="clear" w:color="auto" w:fill="FFFFFF"/>
                <w:lang w:val="uk-UA"/>
              </w:rPr>
              <w:t xml:space="preserve"> серед молоді</w:t>
            </w:r>
          </w:p>
        </w:tc>
      </w:tr>
      <w:tr w:rsidR="0049440D" w:rsidRPr="003A6613" w:rsidTr="0049440D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61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49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6713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671382">
            <w:pPr>
              <w:jc w:val="center"/>
              <w:rPr>
                <w:lang w:val="uk-UA"/>
              </w:rPr>
            </w:pPr>
            <w:r w:rsidRPr="005C1E39">
              <w:rPr>
                <w:lang w:val="uk-UA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671382">
            <w:pPr>
              <w:jc w:val="center"/>
              <w:rPr>
                <w:lang w:val="uk-UA"/>
              </w:rPr>
            </w:pPr>
            <w:r w:rsidRPr="005C1E39">
              <w:rPr>
                <w:lang w:val="uk-UA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6713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39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5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925ED9" w:rsidRDefault="0049440D" w:rsidP="004A7A56">
            <w:pPr>
              <w:rPr>
                <w:lang w:val="uk-UA"/>
              </w:rPr>
            </w:pPr>
            <w:r w:rsidRPr="00925ED9">
              <w:rPr>
                <w:color w:val="212529"/>
                <w:shd w:val="clear" w:color="auto" w:fill="FFFFFF"/>
                <w:lang w:val="uk-UA"/>
              </w:rPr>
              <w:t>Проведення комплексних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спортивних</w:t>
            </w:r>
            <w:r w:rsidRPr="00925ED9">
              <w:rPr>
                <w:color w:val="212529"/>
                <w:shd w:val="clear" w:color="auto" w:fill="FFFFFF"/>
                <w:lang w:val="uk-UA"/>
              </w:rPr>
              <w:t xml:space="preserve"> змагань серед учнів </w:t>
            </w:r>
            <w:r>
              <w:rPr>
                <w:color w:val="212529"/>
                <w:shd w:val="clear" w:color="auto" w:fill="FFFFFF"/>
                <w:lang w:val="uk-UA"/>
              </w:rPr>
              <w:t>закладів загальної середньої освіти</w:t>
            </w:r>
            <w:r>
              <w:rPr>
                <w:lang w:val="uk-UA"/>
              </w:rPr>
              <w:t xml:space="preserve"> з визначених у державі видів олімпійських та неолімпійських видів спорту серед спортсменів різних вікових груп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A7A56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Забезпечення участі дітей у спортивно-масових змаганнях з різних видів спорту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A7A56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A7A56">
            <w:pPr>
              <w:jc w:val="center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CA26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CA26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CA26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CA26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 w:rsidP="00DC7AE8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Мотивація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щодо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заняття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фізичною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культурою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спортом, пропаганда здорового способу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життя</w:t>
            </w:r>
            <w:proofErr w:type="spellEnd"/>
            <w:r>
              <w:rPr>
                <w:color w:val="1D1D1B"/>
                <w:shd w:val="clear" w:color="auto" w:fill="FFFFFF"/>
                <w:lang w:val="uk-UA"/>
              </w:rPr>
              <w:t xml:space="preserve"> серед дітей</w:t>
            </w:r>
          </w:p>
        </w:tc>
      </w:tr>
      <w:tr w:rsidR="0049440D" w:rsidRPr="003A6613" w:rsidTr="0049440D">
        <w:trPr>
          <w:trHeight w:val="30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CB407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31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CB407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42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CB407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Default="0049440D" w:rsidP="0076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76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76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76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42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CB407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2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6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Default="0049440D" w:rsidP="007D1DE9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проведення </w:t>
            </w:r>
            <w:proofErr w:type="spellStart"/>
            <w:r>
              <w:rPr>
                <w:lang w:val="uk-UA"/>
              </w:rPr>
              <w:t>фізкультурно</w:t>
            </w:r>
            <w:proofErr w:type="spellEnd"/>
            <w:r>
              <w:rPr>
                <w:lang w:val="uk-UA"/>
              </w:rPr>
              <w:t xml:space="preserve"> – оздоровчих та спортивних заходів серед вихованців дитячо-юнацьких спортивних шкіл з визначених у державі видів олімпійських та неолімпійських видів спорту серед спортсменів різних вікових груп:</w:t>
            </w:r>
          </w:p>
          <w:p w:rsidR="0049440D" w:rsidRDefault="0049440D" w:rsidP="007D1DE9">
            <w:pPr>
              <w:rPr>
                <w:lang w:val="uk-UA"/>
              </w:rPr>
            </w:pPr>
            <w:r>
              <w:rPr>
                <w:lang w:val="uk-UA"/>
              </w:rPr>
              <w:t>- придбання медалей, кубків та грамот для нагородження переможців;</w:t>
            </w:r>
          </w:p>
          <w:p w:rsidR="0049440D" w:rsidRPr="005C1E39" w:rsidRDefault="0049440D" w:rsidP="007D1DE9">
            <w:pPr>
              <w:rPr>
                <w:lang w:val="uk-UA"/>
              </w:rPr>
            </w:pPr>
            <w:r w:rsidRPr="005C1E39">
              <w:t xml:space="preserve">- </w:t>
            </w:r>
            <w:proofErr w:type="spellStart"/>
            <w:r w:rsidRPr="005C1E39">
              <w:t>заохоченн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r w:rsidRPr="005C1E39">
              <w:t xml:space="preserve">призами та </w:t>
            </w:r>
            <w:proofErr w:type="spellStart"/>
            <w:r w:rsidRPr="005C1E39">
              <w:t>іншими</w:t>
            </w:r>
            <w:proofErr w:type="spellEnd"/>
            <w:r w:rsidRPr="005C1E39">
              <w:t xml:space="preserve"> </w:t>
            </w:r>
            <w:proofErr w:type="spellStart"/>
            <w:r w:rsidRPr="005C1E39">
              <w:t>подарунковими</w:t>
            </w:r>
            <w:proofErr w:type="spellEnd"/>
            <w:r w:rsidRPr="005C1E39">
              <w:t xml:space="preserve"> наборами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7D1DE9">
            <w:pPr>
              <w:spacing w:line="256" w:lineRule="auto"/>
              <w:rPr>
                <w:bCs/>
                <w:lang w:val="uk-UA"/>
              </w:rPr>
            </w:pPr>
            <w:r>
              <w:rPr>
                <w:lang w:val="uk-UA" w:eastAsia="en-US"/>
              </w:rPr>
              <w:t>Забезпечення участі вихованців ДЮСШ у спортивно-масових змаганнях з різних видів спорту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7D1DE9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7D1DE9">
            <w:pPr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844B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844B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844B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844B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 w:rsidP="00FA310B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Мотивація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щодо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заняття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фізичною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культурою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спортом, пропаганда здорового способу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життя</w:t>
            </w:r>
            <w:proofErr w:type="spellEnd"/>
            <w:r>
              <w:rPr>
                <w:color w:val="1D1D1B"/>
                <w:shd w:val="clear" w:color="auto" w:fill="FFFFFF"/>
                <w:lang w:val="uk-UA"/>
              </w:rPr>
              <w:t xml:space="preserve"> серед вихованців ДЮСШ</w:t>
            </w:r>
          </w:p>
        </w:tc>
      </w:tr>
      <w:tr w:rsidR="0049440D" w:rsidRPr="003A6613" w:rsidTr="0049440D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4E7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4E7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4E7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4E7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525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40D" w:rsidRPr="0049440D" w:rsidRDefault="0049440D" w:rsidP="0049440D">
            <w:pPr>
              <w:rPr>
                <w:lang w:val="uk-UA"/>
              </w:rPr>
            </w:pPr>
            <w:proofErr w:type="spellStart"/>
            <w:r w:rsidRPr="0049440D">
              <w:rPr>
                <w:color w:val="1D1D1B"/>
                <w:shd w:val="clear" w:color="auto" w:fill="FFFFFF"/>
              </w:rPr>
              <w:t>Здійснення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ремонту  у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спортивній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залі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r w:rsidR="00AE33A3">
              <w:rPr>
                <w:color w:val="1D1D1B"/>
                <w:shd w:val="clear" w:color="auto" w:fill="FFFFFF"/>
                <w:lang w:val="uk-UA"/>
              </w:rPr>
              <w:t>СКЗПО «Межівська дитячо-юнацька спортивна школа»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40D" w:rsidRPr="0049440D" w:rsidRDefault="0049440D" w:rsidP="003938D0">
            <w:pPr>
              <w:spacing w:line="256" w:lineRule="auto"/>
              <w:rPr>
                <w:bCs/>
                <w:lang w:val="uk-UA"/>
              </w:rPr>
            </w:pPr>
            <w:proofErr w:type="spellStart"/>
            <w:r w:rsidRPr="0049440D">
              <w:rPr>
                <w:color w:val="1D1D1B"/>
                <w:shd w:val="clear" w:color="auto" w:fill="FFFFFF"/>
              </w:rPr>
              <w:t>Зміцнення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матеріально-технічної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бази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для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покращення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якості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послуг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з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фізичної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49440D">
              <w:rPr>
                <w:color w:val="1D1D1B"/>
                <w:shd w:val="clear" w:color="auto" w:fill="FFFFFF"/>
              </w:rPr>
              <w:t>культури</w:t>
            </w:r>
            <w:proofErr w:type="spellEnd"/>
            <w:r w:rsidRPr="0049440D">
              <w:rPr>
                <w:color w:val="1D1D1B"/>
                <w:shd w:val="clear" w:color="auto" w:fill="FFFFFF"/>
              </w:rPr>
              <w:t xml:space="preserve"> та спорту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8B181B">
            <w:pPr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0D" w:rsidRPr="005C1E39" w:rsidRDefault="0049440D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180,0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40D" w:rsidRPr="003938D0" w:rsidRDefault="0049440D" w:rsidP="008B181B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Мотивація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щодо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заняття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фізичною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культурою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спортом, пропаганда здорового способу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життя</w:t>
            </w:r>
            <w:proofErr w:type="spellEnd"/>
            <w:r>
              <w:rPr>
                <w:color w:val="1D1D1B"/>
                <w:shd w:val="clear" w:color="auto" w:fill="FFFFFF"/>
                <w:lang w:val="uk-UA"/>
              </w:rPr>
              <w:t xml:space="preserve"> серед вихованців ДЮСШ</w:t>
            </w:r>
          </w:p>
        </w:tc>
      </w:tr>
      <w:tr w:rsidR="0049440D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49440D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0D" w:rsidRPr="003A6613" w:rsidRDefault="0049440D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0D" w:rsidRPr="003A6613" w:rsidRDefault="0049440D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AD0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AD0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AD0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AD0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49440D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49440D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Default="009C155C" w:rsidP="003938D0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проведення </w:t>
            </w:r>
            <w:proofErr w:type="spellStart"/>
            <w:r>
              <w:rPr>
                <w:lang w:val="uk-UA"/>
              </w:rPr>
              <w:t>фізкультурно</w:t>
            </w:r>
            <w:proofErr w:type="spellEnd"/>
            <w:r>
              <w:rPr>
                <w:lang w:val="uk-UA"/>
              </w:rPr>
              <w:t xml:space="preserve"> – оздоровчих та спортивних заходів серед дорослого населення у Межівській селищній територіальній громаді з </w:t>
            </w:r>
            <w:r>
              <w:rPr>
                <w:lang w:val="uk-UA"/>
              </w:rPr>
              <w:lastRenderedPageBreak/>
              <w:t>визначених у державі видів олімпійських та неолімпійських видів спорту серед спортсменів різних вікових груп:</w:t>
            </w:r>
          </w:p>
          <w:p w:rsidR="009C155C" w:rsidRDefault="009C155C" w:rsidP="003938D0">
            <w:pPr>
              <w:rPr>
                <w:lang w:val="uk-UA"/>
              </w:rPr>
            </w:pPr>
            <w:r>
              <w:rPr>
                <w:lang w:val="uk-UA"/>
              </w:rPr>
              <w:t>- придбання медалей, кубків та грамот для нагородження переможців;</w:t>
            </w:r>
          </w:p>
          <w:p w:rsidR="009C155C" w:rsidRPr="0036525B" w:rsidRDefault="009C155C" w:rsidP="003938D0">
            <w:pPr>
              <w:rPr>
                <w:lang w:val="uk-UA"/>
              </w:rPr>
            </w:pPr>
            <w:r w:rsidRPr="005C1E39">
              <w:t xml:space="preserve">- </w:t>
            </w:r>
            <w:proofErr w:type="spellStart"/>
            <w:r w:rsidRPr="005C1E39">
              <w:t>заохоченн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r w:rsidRPr="005C1E39">
              <w:t xml:space="preserve">призами та </w:t>
            </w:r>
            <w:proofErr w:type="spellStart"/>
            <w:r w:rsidRPr="005C1E39">
              <w:t>подарунковими</w:t>
            </w:r>
            <w:proofErr w:type="spellEnd"/>
            <w:r w:rsidRPr="005C1E39">
              <w:t xml:space="preserve"> наборами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  <w:r>
              <w:rPr>
                <w:lang w:val="uk-UA" w:eastAsia="en-US"/>
              </w:rPr>
              <w:lastRenderedPageBreak/>
              <w:t xml:space="preserve">Забезпечення участі дорослого населення  у спортивно-масових </w:t>
            </w:r>
            <w:r>
              <w:rPr>
                <w:lang w:val="uk-UA" w:eastAsia="en-US"/>
              </w:rPr>
              <w:lastRenderedPageBreak/>
              <w:t>змаганнях з різних видів спорту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8B181B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lastRenderedPageBreak/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</w:t>
            </w:r>
            <w:r w:rsidRPr="003A6613">
              <w:rPr>
                <w:color w:val="1D1D1B"/>
                <w:shd w:val="clear" w:color="auto" w:fill="FFFFFF"/>
                <w:lang w:val="uk-UA"/>
              </w:rPr>
              <w:lastRenderedPageBreak/>
              <w:t>ради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938D0" w:rsidRDefault="009C155C" w:rsidP="003938D0">
            <w:proofErr w:type="spellStart"/>
            <w:r w:rsidRPr="003938D0">
              <w:rPr>
                <w:color w:val="1D1D1B"/>
                <w:shd w:val="clear" w:color="auto" w:fill="FFFFFF"/>
              </w:rPr>
              <w:t>Задоволення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потреб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мешканців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громади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 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щодо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культурного та активного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lastRenderedPageBreak/>
              <w:t>дозвілля</w:t>
            </w:r>
            <w:proofErr w:type="spellEnd"/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5F666C">
        <w:trPr>
          <w:trHeight w:val="296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49440D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Default="009C155C" w:rsidP="003938D0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4956F0">
              <w:rPr>
                <w:lang w:val="uk-UA"/>
              </w:rPr>
              <w:t>абезпечення участ</w:t>
            </w:r>
            <w:r>
              <w:rPr>
                <w:lang w:val="uk-UA"/>
              </w:rPr>
              <w:t xml:space="preserve">і в районних, </w:t>
            </w:r>
            <w:r w:rsidRPr="004956F0">
              <w:rPr>
                <w:lang w:val="uk-UA"/>
              </w:rPr>
              <w:t>обласних, всеукра</w:t>
            </w:r>
            <w:r>
              <w:rPr>
                <w:lang w:val="uk-UA"/>
              </w:rPr>
              <w:t>ї</w:t>
            </w:r>
            <w:r w:rsidRPr="004956F0">
              <w:rPr>
                <w:lang w:val="uk-UA"/>
              </w:rPr>
              <w:t>нських</w:t>
            </w:r>
            <w:r>
              <w:rPr>
                <w:lang w:val="uk-UA"/>
              </w:rPr>
              <w:t xml:space="preserve"> чемпіонатах, турнірах, кубках та інших спортивних змаганнях</w:t>
            </w:r>
            <w:r w:rsidRPr="004956F0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визначених у державі видів олімпійських та неолімпійських видів спорту серед спортсменів різних вікових груп:</w:t>
            </w:r>
          </w:p>
          <w:p w:rsidR="009C155C" w:rsidRDefault="009C155C" w:rsidP="003938D0">
            <w:pPr>
              <w:rPr>
                <w:lang w:val="uk-UA"/>
              </w:rPr>
            </w:pPr>
            <w:r>
              <w:rPr>
                <w:lang w:val="uk-UA"/>
              </w:rPr>
              <w:t>- придбання медалей, кубків та грамот для нагородження переможців;</w:t>
            </w:r>
          </w:p>
          <w:p w:rsidR="009C155C" w:rsidRDefault="009C155C" w:rsidP="003938D0">
            <w:pPr>
              <w:rPr>
                <w:lang w:val="uk-UA"/>
              </w:rPr>
            </w:pPr>
            <w:r w:rsidRPr="005C1E39">
              <w:t xml:space="preserve">- </w:t>
            </w:r>
            <w:proofErr w:type="spellStart"/>
            <w:r w:rsidRPr="005C1E39">
              <w:t>заохоченн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призами та </w:t>
            </w:r>
            <w:proofErr w:type="spellStart"/>
            <w:r w:rsidRPr="005C1E39">
              <w:t>подарунковими</w:t>
            </w:r>
            <w:proofErr w:type="spellEnd"/>
            <w:r>
              <w:rPr>
                <w:lang w:val="uk-UA"/>
              </w:rPr>
              <w:t xml:space="preserve"> </w:t>
            </w:r>
            <w:r w:rsidRPr="005C1E39">
              <w:t>наборами</w:t>
            </w:r>
            <w:r>
              <w:rPr>
                <w:lang w:val="uk-UA"/>
              </w:rPr>
              <w:t>;</w:t>
            </w:r>
          </w:p>
          <w:p w:rsidR="009C155C" w:rsidRDefault="009C155C" w:rsidP="003938D0">
            <w:pPr>
              <w:ind w:firstLine="37"/>
              <w:rPr>
                <w:lang w:val="uk-UA"/>
              </w:rPr>
            </w:pPr>
            <w:r>
              <w:rPr>
                <w:lang w:val="uk-UA"/>
              </w:rPr>
              <w:t>- проїзд учасників змагань;</w:t>
            </w:r>
          </w:p>
          <w:p w:rsidR="009C155C" w:rsidRDefault="009C155C" w:rsidP="003938D0">
            <w:pPr>
              <w:ind w:firstLine="37"/>
              <w:rPr>
                <w:lang w:val="uk-UA"/>
              </w:rPr>
            </w:pPr>
            <w:r>
              <w:rPr>
                <w:lang w:val="uk-UA"/>
              </w:rPr>
              <w:t>- проживання учасників змагань;</w:t>
            </w:r>
          </w:p>
          <w:p w:rsidR="009C155C" w:rsidRPr="00213983" w:rsidRDefault="009C155C" w:rsidP="003938D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</w:rPr>
              <w:t>виплат</w:t>
            </w:r>
            <w:proofErr w:type="spellEnd"/>
            <w:r>
              <w:rPr>
                <w:color w:val="000000"/>
                <w:lang w:val="uk-UA"/>
              </w:rPr>
              <w:t>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грошових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  <w:lang w:val="uk-UA"/>
              </w:rPr>
              <w:t xml:space="preserve"> на харчування </w:t>
            </w:r>
            <w:proofErr w:type="spellStart"/>
            <w:r>
              <w:rPr>
                <w:color w:val="000000"/>
              </w:rPr>
              <w:t>учасник</w:t>
            </w:r>
            <w:r>
              <w:rPr>
                <w:color w:val="000000"/>
                <w:lang w:val="uk-UA"/>
              </w:rPr>
              <w:t>ам</w:t>
            </w:r>
            <w:proofErr w:type="spellEnd"/>
            <w:r w:rsidRPr="004C6A88">
              <w:rPr>
                <w:color w:val="000000"/>
              </w:rPr>
              <w:t xml:space="preserve"> </w:t>
            </w:r>
            <w:proofErr w:type="spellStart"/>
            <w:r w:rsidRPr="004C6A88">
              <w:rPr>
                <w:color w:val="000000"/>
              </w:rPr>
              <w:t>змагань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938D0" w:rsidRDefault="009C155C" w:rsidP="003938D0">
            <w:pPr>
              <w:spacing w:line="256" w:lineRule="auto"/>
              <w:rPr>
                <w:bCs/>
                <w:lang w:val="uk-UA"/>
              </w:rPr>
            </w:pPr>
            <w:r w:rsidRPr="003938D0">
              <w:rPr>
                <w:color w:val="1D1D1B"/>
                <w:shd w:val="clear" w:color="auto" w:fill="FFFFFF"/>
                <w:lang w:val="uk-UA"/>
              </w:rPr>
              <w:t>П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роведення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фізкультурно-оздоровчих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та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спортивних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заходів</w:t>
            </w:r>
            <w:proofErr w:type="spellEnd"/>
            <w:r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lang w:val="uk-UA"/>
              </w:rPr>
              <w:t>серед спортсменів різних вікових груп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8B181B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Мотивація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щодо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заняття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фізичною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культурою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спортом, пропаганда здорового способу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життя</w:t>
            </w:r>
            <w:proofErr w:type="spellEnd"/>
            <w:r>
              <w:rPr>
                <w:color w:val="1D1D1B"/>
                <w:shd w:val="clear" w:color="auto" w:fill="FFFFFF"/>
                <w:lang w:val="uk-UA"/>
              </w:rPr>
              <w:t xml:space="preserve"> серед молоді та  дорослого населення</w:t>
            </w: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Pr="005C1E39">
              <w:rPr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5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49440D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A67B59" w:rsidRDefault="009C155C" w:rsidP="003938D0">
            <w:pPr>
              <w:rPr>
                <w:lang w:val="uk-UA"/>
              </w:rPr>
            </w:pPr>
            <w:r>
              <w:rPr>
                <w:lang w:val="uk-UA"/>
              </w:rPr>
              <w:t>Залучення молоді до занять фізичною культурою та спортом, підвищення спортивної майстерності вихованців СКЗПО «Межівська дитячо-юнацька спортивна школа» відзначення успішних виступів в обласних та всеукраїнських змаганнях, чемпіонатах, турнірах, кубках, заохочення тренерів-викладачів та керівників спортивних секцій СКЗПО «Межівська дитячо-юнацька спортивна школа» до творчої результативної праці у кожному виді спорту започаткувати стимулювання обдарованої молоді та їх наставників шляхом виплати грошової премії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8B181B">
            <w:pPr>
              <w:spacing w:line="256" w:lineRule="auto"/>
              <w:rPr>
                <w:lang w:val="uk-UA" w:eastAsia="en-US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Відділ освіти, молоді та спорту</w:t>
            </w:r>
            <w:r w:rsidRPr="003A6613">
              <w:rPr>
                <w:color w:val="1D1D1B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A6613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3938D0">
              <w:rPr>
                <w:color w:val="1D1D1B"/>
                <w:shd w:val="clear" w:color="auto" w:fill="FFFFFF"/>
              </w:rPr>
              <w:t>Мотивація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щодо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заняття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фізичною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культурою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і</w:t>
            </w:r>
            <w:proofErr w:type="spellEnd"/>
            <w:r w:rsidRPr="003938D0">
              <w:rPr>
                <w:color w:val="1D1D1B"/>
                <w:shd w:val="clear" w:color="auto" w:fill="FFFFFF"/>
              </w:rPr>
              <w:t xml:space="preserve"> спортом, пропаганда здорового способу </w:t>
            </w:r>
            <w:proofErr w:type="spellStart"/>
            <w:r w:rsidRPr="003938D0">
              <w:rPr>
                <w:color w:val="1D1D1B"/>
                <w:shd w:val="clear" w:color="auto" w:fill="FFFFFF"/>
              </w:rPr>
              <w:t>життя</w:t>
            </w:r>
            <w:proofErr w:type="spellEnd"/>
            <w:r>
              <w:rPr>
                <w:color w:val="1D1D1B"/>
                <w:shd w:val="clear" w:color="auto" w:fill="FFFFFF"/>
                <w:lang w:val="uk-UA"/>
              </w:rPr>
              <w:t xml:space="preserve"> серед молоді та  дорослого населення</w:t>
            </w:r>
          </w:p>
          <w:p w:rsidR="009C155C" w:rsidRPr="003A6613" w:rsidRDefault="009C155C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  <w:p w:rsidR="009C155C" w:rsidRPr="003A6613" w:rsidRDefault="009C155C" w:rsidP="0079023A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CB2FB6">
            <w:pPr>
              <w:spacing w:line="256" w:lineRule="auto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79023A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CB2FB6">
            <w:pPr>
              <w:spacing w:line="256" w:lineRule="auto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79023A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31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CB2FB6">
            <w:pPr>
              <w:spacing w:line="256" w:lineRule="auto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5C1E39" w:rsidRDefault="009C155C" w:rsidP="003938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79023A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9C155C" w:rsidRPr="003A6613" w:rsidTr="0049440D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F574E1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4063C5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4063C5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4063C5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4063C5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79023A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9C155C" w:rsidRPr="003A6613" w:rsidTr="0049440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55C" w:rsidRPr="003A6613" w:rsidRDefault="009C155C" w:rsidP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C155C" w:rsidRPr="003A6613" w:rsidRDefault="009C155C" w:rsidP="00B84166">
            <w:pPr>
              <w:spacing w:line="25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Усього за </w:t>
            </w:r>
            <w:r w:rsidRPr="003A6613">
              <w:rPr>
                <w:b/>
                <w:bCs/>
                <w:lang w:val="uk-UA"/>
              </w:rPr>
              <w:t>Програмою:</w:t>
            </w:r>
          </w:p>
          <w:p w:rsidR="009C155C" w:rsidRPr="003A6613" w:rsidRDefault="009C155C" w:rsidP="0079023A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b/>
                <w:bCs/>
                <w:lang w:val="uk-UA"/>
              </w:rPr>
              <w:t>тис. грн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155C" w:rsidRPr="003A6613" w:rsidRDefault="009C155C" w:rsidP="00B84166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3A6613" w:rsidRDefault="009C155C" w:rsidP="001538E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Загальний обсяг, у т. ч.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49440D" w:rsidRDefault="009C155C" w:rsidP="00AD0342">
            <w:pPr>
              <w:tabs>
                <w:tab w:val="left" w:pos="150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Pr="0049440D">
              <w:rPr>
                <w:b/>
                <w:lang w:val="uk-UA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49440D" w:rsidRDefault="009C155C" w:rsidP="00AD0342">
            <w:pPr>
              <w:tabs>
                <w:tab w:val="left" w:pos="1500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25</w:t>
            </w:r>
            <w:r w:rsidRPr="0049440D">
              <w:rPr>
                <w:b/>
                <w:lang w:val="uk-UA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49440D" w:rsidRDefault="009C155C" w:rsidP="00AD0342">
            <w:pPr>
              <w:tabs>
                <w:tab w:val="left" w:pos="1500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25</w:t>
            </w:r>
            <w:r w:rsidRPr="0049440D">
              <w:rPr>
                <w:b/>
                <w:lang w:val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49440D" w:rsidRDefault="009C155C" w:rsidP="00AD0342">
            <w:pPr>
              <w:shd w:val="clear" w:color="auto" w:fill="FFFFFF"/>
              <w:spacing w:line="256" w:lineRule="auto"/>
              <w:ind w:left="-113" w:right="-57"/>
              <w:jc w:val="center"/>
              <w:rPr>
                <w:b/>
                <w:lang w:val="uk-UA" w:eastAsia="en-US"/>
              </w:rPr>
            </w:pPr>
            <w:r w:rsidRPr="0049440D">
              <w:rPr>
                <w:b/>
                <w:lang w:val="uk-UA" w:eastAsia="en-US"/>
              </w:rPr>
              <w:t>7</w:t>
            </w:r>
            <w:r>
              <w:rPr>
                <w:b/>
                <w:lang w:val="uk-UA" w:eastAsia="en-US"/>
              </w:rPr>
              <w:t>5</w:t>
            </w:r>
            <w:r w:rsidRPr="0049440D">
              <w:rPr>
                <w:b/>
                <w:lang w:val="uk-UA" w:eastAsia="en-US"/>
              </w:rPr>
              <w:t>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B84166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9C155C" w:rsidRPr="003A6613" w:rsidTr="0049440D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3A6613" w:rsidRDefault="009C155C" w:rsidP="001538E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9C155C" w:rsidRPr="003A6613" w:rsidTr="0049440D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3A6613" w:rsidRDefault="009C155C" w:rsidP="001538E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9C155C" w:rsidRPr="003A6613" w:rsidTr="0049440D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155C" w:rsidRPr="003A6613" w:rsidRDefault="009C155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9C155C" w:rsidRPr="003A6613" w:rsidRDefault="009C155C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3A6613" w:rsidRDefault="009C155C" w:rsidP="001538E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49440D" w:rsidRDefault="009C155C" w:rsidP="008B181B">
            <w:pPr>
              <w:tabs>
                <w:tab w:val="left" w:pos="150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Pr="0049440D">
              <w:rPr>
                <w:b/>
                <w:lang w:val="uk-UA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49440D" w:rsidRDefault="009C155C" w:rsidP="008B181B">
            <w:pPr>
              <w:tabs>
                <w:tab w:val="left" w:pos="1500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25</w:t>
            </w:r>
            <w:r w:rsidRPr="0049440D">
              <w:rPr>
                <w:b/>
                <w:lang w:val="uk-UA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49440D" w:rsidRDefault="009C155C" w:rsidP="008B181B">
            <w:pPr>
              <w:tabs>
                <w:tab w:val="left" w:pos="1500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25</w:t>
            </w:r>
            <w:r w:rsidRPr="0049440D">
              <w:rPr>
                <w:b/>
                <w:lang w:val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49440D" w:rsidRDefault="009C155C" w:rsidP="008B181B">
            <w:pPr>
              <w:shd w:val="clear" w:color="auto" w:fill="FFFFFF"/>
              <w:spacing w:line="256" w:lineRule="auto"/>
              <w:ind w:left="-113" w:right="-57"/>
              <w:jc w:val="center"/>
              <w:rPr>
                <w:b/>
                <w:lang w:val="uk-UA" w:eastAsia="en-US"/>
              </w:rPr>
            </w:pPr>
            <w:r w:rsidRPr="0049440D">
              <w:rPr>
                <w:b/>
                <w:lang w:val="uk-UA" w:eastAsia="en-US"/>
              </w:rPr>
              <w:t>7</w:t>
            </w:r>
            <w:r>
              <w:rPr>
                <w:b/>
                <w:lang w:val="uk-UA" w:eastAsia="en-US"/>
              </w:rPr>
              <w:t>5</w:t>
            </w:r>
            <w:r w:rsidRPr="0049440D">
              <w:rPr>
                <w:b/>
                <w:lang w:val="uk-UA" w:eastAsia="en-US"/>
              </w:rPr>
              <w:t>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2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55C" w:rsidRPr="003A6613" w:rsidRDefault="009C155C" w:rsidP="001538E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55C" w:rsidRPr="003A6613" w:rsidRDefault="009C155C" w:rsidP="001538E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9C155C" w:rsidRPr="003A6613" w:rsidRDefault="009C155C" w:rsidP="001538EC">
            <w:pPr>
              <w:spacing w:line="256" w:lineRule="auto"/>
              <w:ind w:left="-113" w:right="-57"/>
              <w:rPr>
                <w:highlight w:val="yellow"/>
                <w:lang w:val="uk-UA" w:eastAsia="en-US"/>
              </w:rPr>
            </w:pP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79023A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3938D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5C" w:rsidRPr="003A6613" w:rsidRDefault="009C155C" w:rsidP="001538EC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9C155C" w:rsidRPr="003A6613" w:rsidTr="0049440D">
        <w:trPr>
          <w:trHeight w:val="7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B84166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155C" w:rsidRPr="003A6613" w:rsidRDefault="009C155C" w:rsidP="00B84166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B84166">
            <w:pPr>
              <w:spacing w:line="256" w:lineRule="auto"/>
              <w:ind w:right="-57"/>
              <w:rPr>
                <w:lang w:val="uk-UA" w:eastAsia="en-US"/>
              </w:rPr>
            </w:pPr>
          </w:p>
        </w:tc>
        <w:tc>
          <w:tcPr>
            <w:tcW w:w="39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C" w:rsidRPr="003A6613" w:rsidRDefault="009C155C" w:rsidP="00B84166">
            <w:pPr>
              <w:shd w:val="clear" w:color="auto" w:fill="FFFFFF"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B84166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B84166">
            <w:pPr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B84166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B84166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5C" w:rsidRPr="003A6613" w:rsidRDefault="009C155C" w:rsidP="00B84166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</w:tbl>
    <w:p w:rsidR="0030008D" w:rsidRPr="003A6613" w:rsidRDefault="0030008D" w:rsidP="0030008D">
      <w:pPr>
        <w:jc w:val="center"/>
        <w:rPr>
          <w:lang w:val="uk-UA"/>
        </w:rPr>
      </w:pPr>
      <w:r w:rsidRPr="003A6613">
        <w:rPr>
          <w:lang w:val="uk-UA"/>
        </w:rPr>
        <w:t>_____________________________</w:t>
      </w:r>
    </w:p>
    <w:p w:rsidR="0088335B" w:rsidRDefault="0088335B" w:rsidP="005D37D3">
      <w:pPr>
        <w:rPr>
          <w:lang w:val="uk-UA"/>
        </w:rPr>
      </w:pPr>
    </w:p>
    <w:p w:rsidR="005D37D3" w:rsidRPr="0079023A" w:rsidRDefault="005D37D3" w:rsidP="005D37D3">
      <w:pPr>
        <w:rPr>
          <w:lang w:val="uk-UA"/>
        </w:rPr>
      </w:pPr>
      <w:r w:rsidRPr="0079023A">
        <w:rPr>
          <w:lang w:val="uk-UA"/>
        </w:rPr>
        <w:t>Секретар</w:t>
      </w:r>
      <w:r w:rsidR="000B1B28" w:rsidRPr="0079023A">
        <w:rPr>
          <w:lang w:val="uk-UA"/>
        </w:rPr>
        <w:t xml:space="preserve"> </w:t>
      </w:r>
      <w:r w:rsidRPr="0079023A">
        <w:rPr>
          <w:lang w:val="uk-UA"/>
        </w:rPr>
        <w:t xml:space="preserve">ради </w:t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="009F781D" w:rsidRPr="0079023A">
        <w:rPr>
          <w:lang w:val="uk-UA"/>
        </w:rPr>
        <w:t xml:space="preserve">                                              </w:t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0B1B28" w:rsidRPr="0079023A">
        <w:rPr>
          <w:lang w:val="uk-UA"/>
        </w:rPr>
        <w:t>Любов МАКСІМКІНА</w:t>
      </w:r>
      <w:r w:rsidRPr="0079023A">
        <w:rPr>
          <w:lang w:val="uk-UA"/>
        </w:rPr>
        <w:t xml:space="preserve"> </w:t>
      </w:r>
    </w:p>
    <w:p w:rsidR="005D37D3" w:rsidRDefault="005D37D3" w:rsidP="005D37D3">
      <w:pPr>
        <w:rPr>
          <w:lang w:val="uk-UA"/>
        </w:rPr>
      </w:pPr>
    </w:p>
    <w:p w:rsidR="0072226A" w:rsidRPr="005D37D3" w:rsidRDefault="0072226A">
      <w:pPr>
        <w:rPr>
          <w:lang w:val="uk-UA"/>
        </w:rPr>
      </w:pPr>
    </w:p>
    <w:sectPr w:rsidR="0072226A" w:rsidRPr="005D37D3" w:rsidSect="0049440D">
      <w:headerReference w:type="default" r:id="rId7"/>
      <w:pgSz w:w="16838" w:h="11906" w:orient="landscape"/>
      <w:pgMar w:top="851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A8" w:rsidRDefault="001071A8" w:rsidP="003A6613">
      <w:r>
        <w:separator/>
      </w:r>
    </w:p>
  </w:endnote>
  <w:endnote w:type="continuationSeparator" w:id="0">
    <w:p w:rsidR="001071A8" w:rsidRDefault="001071A8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A8" w:rsidRDefault="001071A8" w:rsidP="003A6613">
      <w:r>
        <w:separator/>
      </w:r>
    </w:p>
  </w:footnote>
  <w:footnote w:type="continuationSeparator" w:id="0">
    <w:p w:rsidR="001071A8" w:rsidRDefault="001071A8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3938D0" w:rsidRDefault="00990F74" w:rsidP="003A6613">
        <w:pPr>
          <w:pStyle w:val="a4"/>
          <w:jc w:val="right"/>
        </w:pPr>
        <w:fldSimple w:instr=" PAGE   \* MERGEFORMAT ">
          <w:r w:rsidR="005F666C">
            <w:rPr>
              <w:noProof/>
            </w:rPr>
            <w:t>5</w:t>
          </w:r>
        </w:fldSimple>
        <w:r w:rsidR="003938D0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3938D0" w:rsidRDefault="003938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6296B"/>
    <w:rsid w:val="000A6DFA"/>
    <w:rsid w:val="000B1B28"/>
    <w:rsid w:val="001071A8"/>
    <w:rsid w:val="001538EC"/>
    <w:rsid w:val="00195485"/>
    <w:rsid w:val="001B1A8A"/>
    <w:rsid w:val="001D4A54"/>
    <w:rsid w:val="001E6734"/>
    <w:rsid w:val="00242672"/>
    <w:rsid w:val="00266730"/>
    <w:rsid w:val="0030008D"/>
    <w:rsid w:val="00341C91"/>
    <w:rsid w:val="003938D0"/>
    <w:rsid w:val="003A6613"/>
    <w:rsid w:val="003D115E"/>
    <w:rsid w:val="003F2458"/>
    <w:rsid w:val="004063C5"/>
    <w:rsid w:val="00434099"/>
    <w:rsid w:val="00474D4C"/>
    <w:rsid w:val="0049440D"/>
    <w:rsid w:val="004F4226"/>
    <w:rsid w:val="005419FE"/>
    <w:rsid w:val="005955E5"/>
    <w:rsid w:val="005D37D3"/>
    <w:rsid w:val="005F0B62"/>
    <w:rsid w:val="005F666C"/>
    <w:rsid w:val="006A250C"/>
    <w:rsid w:val="006C6819"/>
    <w:rsid w:val="006D1798"/>
    <w:rsid w:val="006E6026"/>
    <w:rsid w:val="0072226A"/>
    <w:rsid w:val="00736257"/>
    <w:rsid w:val="0078285F"/>
    <w:rsid w:val="0079023A"/>
    <w:rsid w:val="007A2344"/>
    <w:rsid w:val="007C17CE"/>
    <w:rsid w:val="0088335B"/>
    <w:rsid w:val="008C1199"/>
    <w:rsid w:val="00937AF4"/>
    <w:rsid w:val="009549BC"/>
    <w:rsid w:val="009814F5"/>
    <w:rsid w:val="00990F74"/>
    <w:rsid w:val="009C155C"/>
    <w:rsid w:val="009F781D"/>
    <w:rsid w:val="00A216D5"/>
    <w:rsid w:val="00A83579"/>
    <w:rsid w:val="00AD48DF"/>
    <w:rsid w:val="00AE33A3"/>
    <w:rsid w:val="00AE37A5"/>
    <w:rsid w:val="00B67935"/>
    <w:rsid w:val="00B84166"/>
    <w:rsid w:val="00BA641D"/>
    <w:rsid w:val="00C07A58"/>
    <w:rsid w:val="00C24DCD"/>
    <w:rsid w:val="00C7255B"/>
    <w:rsid w:val="00CB2FB6"/>
    <w:rsid w:val="00CB4079"/>
    <w:rsid w:val="00CC33B0"/>
    <w:rsid w:val="00D11115"/>
    <w:rsid w:val="00D71F37"/>
    <w:rsid w:val="00D84E7B"/>
    <w:rsid w:val="00E3550B"/>
    <w:rsid w:val="00E46EEF"/>
    <w:rsid w:val="00E76447"/>
    <w:rsid w:val="00F47CB5"/>
    <w:rsid w:val="00F574E1"/>
    <w:rsid w:val="00F87527"/>
    <w:rsid w:val="00FE5942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1"/>
    <w:uiPriority w:val="99"/>
    <w:locked/>
    <w:rsid w:val="004063C5"/>
    <w:rPr>
      <w:rFonts w:ascii="Times New Roman" w:hAnsi="Times New Roman"/>
      <w:sz w:val="24"/>
      <w:szCs w:val="24"/>
      <w:lang w:val="uk-UA" w:eastAsia="ru-RU"/>
    </w:rPr>
  </w:style>
  <w:style w:type="paragraph" w:customStyle="1" w:styleId="1">
    <w:name w:val="Без интервала1"/>
    <w:link w:val="a8"/>
    <w:uiPriority w:val="99"/>
    <w:rsid w:val="004063C5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7F68-EBFC-4E6B-92E8-54FA8AAB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43</cp:revision>
  <cp:lastPrinted>2023-11-21T14:17:00Z</cp:lastPrinted>
  <dcterms:created xsi:type="dcterms:W3CDTF">2020-12-13T11:03:00Z</dcterms:created>
  <dcterms:modified xsi:type="dcterms:W3CDTF">2023-11-21T14:17:00Z</dcterms:modified>
</cp:coreProperties>
</file>