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0F" w:rsidRPr="0009440F" w:rsidRDefault="0009440F" w:rsidP="0040105B">
      <w:pPr>
        <w:ind w:left="6237"/>
        <w:rPr>
          <w:bCs/>
          <w:color w:val="000000"/>
          <w:lang w:val="uk-UA"/>
        </w:rPr>
      </w:pPr>
      <w:r w:rsidRPr="0009440F">
        <w:rPr>
          <w:bCs/>
          <w:color w:val="000000"/>
          <w:lang w:val="uk-UA"/>
        </w:rPr>
        <w:t xml:space="preserve">Додаток 3 </w:t>
      </w:r>
    </w:p>
    <w:p w:rsidR="0009440F" w:rsidRPr="0009440F" w:rsidRDefault="0009440F" w:rsidP="0040105B">
      <w:pPr>
        <w:ind w:left="6237"/>
        <w:rPr>
          <w:bCs/>
          <w:color w:val="000000"/>
          <w:lang w:val="uk-UA"/>
        </w:rPr>
      </w:pPr>
      <w:r w:rsidRPr="0009440F">
        <w:rPr>
          <w:bCs/>
          <w:color w:val="000000"/>
          <w:lang w:val="uk-UA"/>
        </w:rPr>
        <w:t xml:space="preserve">до Програми розвитку </w:t>
      </w:r>
      <w:proofErr w:type="spellStart"/>
      <w:r w:rsidRPr="0009440F">
        <w:t>земельн</w:t>
      </w:r>
      <w:r w:rsidRPr="0009440F">
        <w:rPr>
          <w:lang w:val="uk-UA"/>
        </w:rPr>
        <w:t>их</w:t>
      </w:r>
      <w:proofErr w:type="spellEnd"/>
      <w:r w:rsidRPr="0009440F">
        <w:rPr>
          <w:lang w:val="uk-UA"/>
        </w:rPr>
        <w:t xml:space="preserve"> </w:t>
      </w:r>
      <w:proofErr w:type="spellStart"/>
      <w:r w:rsidRPr="0009440F">
        <w:t>відносин</w:t>
      </w:r>
      <w:proofErr w:type="spellEnd"/>
      <w:r w:rsidRPr="0009440F">
        <w:t xml:space="preserve"> та </w:t>
      </w:r>
      <w:proofErr w:type="spellStart"/>
      <w:r w:rsidRPr="0009440F">
        <w:t>охорони</w:t>
      </w:r>
      <w:proofErr w:type="spellEnd"/>
      <w:r w:rsidRPr="0009440F">
        <w:rPr>
          <w:bCs/>
          <w:color w:val="000000"/>
          <w:lang w:val="uk-UA"/>
        </w:rPr>
        <w:t xml:space="preserve"> </w:t>
      </w:r>
      <w:r w:rsidRPr="0009440F">
        <w:t xml:space="preserve">земель Межівської </w:t>
      </w:r>
      <w:proofErr w:type="spellStart"/>
      <w:r w:rsidRPr="0009440F">
        <w:t>селищної</w:t>
      </w:r>
      <w:proofErr w:type="spellEnd"/>
      <w:r w:rsidRPr="0009440F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територіальної громадина 2024 – 2026 роки</w:t>
      </w:r>
    </w:p>
    <w:p w:rsidR="0009440F" w:rsidRPr="0040105B" w:rsidRDefault="0009440F" w:rsidP="0009440F">
      <w:pPr>
        <w:ind w:left="6521"/>
        <w:rPr>
          <w:b/>
          <w:bCs/>
          <w:color w:val="000000"/>
          <w:lang w:val="uk-UA"/>
        </w:rPr>
      </w:pPr>
    </w:p>
    <w:p w:rsidR="00E801F6" w:rsidRDefault="00E801F6" w:rsidP="0009440F">
      <w:pPr>
        <w:ind w:firstLine="709"/>
        <w:jc w:val="center"/>
        <w:rPr>
          <w:b/>
          <w:bCs/>
          <w:color w:val="000000"/>
          <w:lang w:val="uk-UA"/>
        </w:rPr>
      </w:pPr>
    </w:p>
    <w:p w:rsidR="0009440F" w:rsidRPr="00E801F6" w:rsidRDefault="0009440F" w:rsidP="0009440F">
      <w:pPr>
        <w:ind w:firstLine="709"/>
        <w:jc w:val="center"/>
        <w:rPr>
          <w:b/>
          <w:bCs/>
          <w:color w:val="000000"/>
          <w:lang w:val="uk-UA"/>
        </w:rPr>
      </w:pPr>
      <w:r w:rsidRPr="00E801F6">
        <w:rPr>
          <w:b/>
          <w:bCs/>
          <w:color w:val="000000"/>
          <w:lang w:val="uk-UA"/>
        </w:rPr>
        <w:t xml:space="preserve">РЕСУРСНЕ ЗАБЕЗПЕЧЕННЯ </w:t>
      </w:r>
    </w:p>
    <w:p w:rsidR="009366A0" w:rsidRPr="00E801F6" w:rsidRDefault="009366A0" w:rsidP="009366A0">
      <w:pPr>
        <w:jc w:val="center"/>
        <w:rPr>
          <w:b/>
          <w:lang w:val="uk-UA"/>
        </w:rPr>
      </w:pPr>
      <w:r w:rsidRPr="00E801F6">
        <w:rPr>
          <w:b/>
          <w:lang w:val="uk-UA"/>
        </w:rPr>
        <w:t xml:space="preserve">селищної Програми розвитку земельних відносин та </w:t>
      </w:r>
    </w:p>
    <w:p w:rsidR="009366A0" w:rsidRPr="00E801F6" w:rsidRDefault="009366A0" w:rsidP="009366A0">
      <w:pPr>
        <w:jc w:val="center"/>
        <w:rPr>
          <w:b/>
          <w:lang w:val="uk-UA"/>
        </w:rPr>
      </w:pPr>
      <w:r w:rsidRPr="00E801F6">
        <w:rPr>
          <w:b/>
          <w:lang w:val="uk-UA"/>
        </w:rPr>
        <w:t xml:space="preserve">охорони земель Межівської селищної територіальної громади  </w:t>
      </w:r>
    </w:p>
    <w:p w:rsidR="009366A0" w:rsidRDefault="009366A0" w:rsidP="009366A0">
      <w:pPr>
        <w:jc w:val="center"/>
        <w:rPr>
          <w:b/>
          <w:lang w:val="uk-UA"/>
        </w:rPr>
      </w:pPr>
      <w:r w:rsidRPr="00E801F6">
        <w:rPr>
          <w:b/>
          <w:lang w:val="uk-UA"/>
        </w:rPr>
        <w:t>на 2024 - 2026 роки</w:t>
      </w:r>
    </w:p>
    <w:p w:rsidR="00E27E42" w:rsidRPr="00E801F6" w:rsidRDefault="00E27E42" w:rsidP="009366A0">
      <w:pPr>
        <w:jc w:val="center"/>
        <w:rPr>
          <w:b/>
          <w:lang w:val="uk-UA"/>
        </w:rPr>
      </w:pPr>
    </w:p>
    <w:p w:rsidR="0009440F" w:rsidRPr="00E27E42" w:rsidRDefault="00E27E42" w:rsidP="0009440F">
      <w:pPr>
        <w:ind w:firstLine="709"/>
        <w:jc w:val="right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(</w:t>
      </w:r>
      <w:r w:rsidR="0009440F" w:rsidRPr="00E27E42">
        <w:rPr>
          <w:bCs/>
          <w:color w:val="000000"/>
          <w:lang w:val="uk-UA"/>
        </w:rPr>
        <w:t>тис.</w:t>
      </w:r>
      <w:r w:rsidR="0040105B" w:rsidRPr="00E27E42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грн)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843"/>
        <w:gridCol w:w="1701"/>
        <w:gridCol w:w="1724"/>
        <w:gridCol w:w="1678"/>
      </w:tblGrid>
      <w:tr w:rsidR="0009440F" w:rsidRPr="00800204" w:rsidTr="00EA3498">
        <w:tc>
          <w:tcPr>
            <w:tcW w:w="2802" w:type="dxa"/>
            <w:vMerge w:val="restart"/>
            <w:shd w:val="clear" w:color="auto" w:fill="auto"/>
            <w:vAlign w:val="center"/>
          </w:tcPr>
          <w:p w:rsidR="0009440F" w:rsidRPr="00E801F6" w:rsidRDefault="0009440F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 xml:space="preserve">Обсяг коштів, що пропонується залучити на виконання </w:t>
            </w:r>
            <w:r w:rsidR="00E801F6">
              <w:rPr>
                <w:lang w:val="uk-UA"/>
              </w:rPr>
              <w:t>П</w:t>
            </w:r>
            <w:r w:rsidRPr="00E801F6">
              <w:rPr>
                <w:lang w:val="uk-UA"/>
              </w:rPr>
              <w:t>рограми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09440F" w:rsidRPr="00E801F6" w:rsidRDefault="00E801F6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виконання П</w:t>
            </w:r>
            <w:r w:rsidR="0009440F" w:rsidRPr="00E801F6">
              <w:rPr>
                <w:lang w:val="uk-UA"/>
              </w:rPr>
              <w:t>рограми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09440F" w:rsidRPr="00E801F6" w:rsidRDefault="0009440F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 xml:space="preserve">Всього витрат на виконання </w:t>
            </w:r>
            <w:r w:rsidR="00E801F6">
              <w:rPr>
                <w:lang w:val="uk-UA"/>
              </w:rPr>
              <w:t>П</w:t>
            </w:r>
            <w:r w:rsidRPr="00E801F6">
              <w:rPr>
                <w:lang w:val="uk-UA"/>
              </w:rPr>
              <w:t>рограми</w:t>
            </w:r>
          </w:p>
        </w:tc>
      </w:tr>
      <w:tr w:rsidR="0009440F" w:rsidRPr="00800204" w:rsidTr="00EA3498">
        <w:tc>
          <w:tcPr>
            <w:tcW w:w="2802" w:type="dxa"/>
            <w:vMerge/>
            <w:shd w:val="clear" w:color="auto" w:fill="auto"/>
            <w:vAlign w:val="center"/>
          </w:tcPr>
          <w:p w:rsidR="0009440F" w:rsidRPr="00E801F6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09440F" w:rsidRPr="00E801F6" w:rsidRDefault="00C7020D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Один</w:t>
            </w:r>
            <w:r w:rsidR="00D02DAF" w:rsidRPr="00E801F6">
              <w:rPr>
                <w:lang w:val="uk-UA"/>
              </w:rPr>
              <w:t xml:space="preserve"> етап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09440F" w:rsidRPr="00E801F6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</w:tr>
      <w:tr w:rsidR="0009440F" w:rsidRPr="00800204" w:rsidTr="00EA3498">
        <w:tc>
          <w:tcPr>
            <w:tcW w:w="2802" w:type="dxa"/>
            <w:vMerge/>
            <w:shd w:val="clear" w:color="auto" w:fill="auto"/>
            <w:vAlign w:val="center"/>
          </w:tcPr>
          <w:p w:rsidR="0009440F" w:rsidRPr="00E801F6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40F" w:rsidRPr="00E801F6" w:rsidRDefault="0009440F" w:rsidP="0009440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>2024 рік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40F" w:rsidRPr="00E801F6" w:rsidRDefault="0009440F" w:rsidP="0009440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>2025 рік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9440F" w:rsidRPr="00E801F6" w:rsidRDefault="0009440F" w:rsidP="0009440F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>2026 рік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09440F" w:rsidRPr="00E801F6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</w:tr>
      <w:tr w:rsidR="0009440F" w:rsidRPr="00800204" w:rsidTr="00EA3498">
        <w:tc>
          <w:tcPr>
            <w:tcW w:w="2802" w:type="dxa"/>
            <w:shd w:val="clear" w:color="auto" w:fill="auto"/>
            <w:vAlign w:val="center"/>
          </w:tcPr>
          <w:p w:rsidR="0009440F" w:rsidRPr="00E801F6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440F" w:rsidRPr="00E801F6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40F" w:rsidRPr="00E801F6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9440F" w:rsidRPr="00E801F6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>4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09440F" w:rsidRPr="00E801F6" w:rsidRDefault="0009440F" w:rsidP="00A85F2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E801F6">
              <w:rPr>
                <w:lang w:val="uk-UA"/>
              </w:rPr>
              <w:t>5</w:t>
            </w:r>
          </w:p>
        </w:tc>
      </w:tr>
      <w:tr w:rsidR="0009440F" w:rsidRPr="00800204" w:rsidTr="00EA3498">
        <w:tc>
          <w:tcPr>
            <w:tcW w:w="2802" w:type="dxa"/>
            <w:shd w:val="clear" w:color="auto" w:fill="auto"/>
          </w:tcPr>
          <w:p w:rsidR="0009440F" w:rsidRPr="0040105B" w:rsidRDefault="0009440F" w:rsidP="00E801F6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40105B">
              <w:rPr>
                <w:lang w:val="uk-UA"/>
              </w:rPr>
              <w:t>Обсяг ресурсів, всього,</w:t>
            </w:r>
          </w:p>
          <w:p w:rsidR="0009440F" w:rsidRPr="0040105B" w:rsidRDefault="0009440F" w:rsidP="00E801F6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40105B">
              <w:rPr>
                <w:lang w:val="uk-UA"/>
              </w:rPr>
              <w:t>у тому числі:</w:t>
            </w:r>
          </w:p>
        </w:tc>
        <w:tc>
          <w:tcPr>
            <w:tcW w:w="1843" w:type="dxa"/>
            <w:shd w:val="clear" w:color="auto" w:fill="auto"/>
          </w:tcPr>
          <w:p w:rsidR="0009440F" w:rsidRPr="0040105B" w:rsidRDefault="00D02DAF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45,0</w:t>
            </w:r>
          </w:p>
        </w:tc>
        <w:tc>
          <w:tcPr>
            <w:tcW w:w="1701" w:type="dxa"/>
            <w:shd w:val="clear" w:color="auto" w:fill="auto"/>
          </w:tcPr>
          <w:p w:rsidR="0009440F" w:rsidRPr="0040105B" w:rsidRDefault="00D02DAF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45,0</w:t>
            </w:r>
          </w:p>
        </w:tc>
        <w:tc>
          <w:tcPr>
            <w:tcW w:w="1724" w:type="dxa"/>
            <w:shd w:val="clear" w:color="auto" w:fill="auto"/>
          </w:tcPr>
          <w:p w:rsidR="0009440F" w:rsidRPr="0040105B" w:rsidRDefault="00D02DAF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1678" w:type="dxa"/>
            <w:shd w:val="clear" w:color="auto" w:fill="auto"/>
          </w:tcPr>
          <w:p w:rsidR="0009440F" w:rsidRPr="0040105B" w:rsidRDefault="00EA3498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2DAF">
              <w:rPr>
                <w:lang w:val="uk-UA"/>
              </w:rPr>
              <w:t>25,0</w:t>
            </w:r>
          </w:p>
        </w:tc>
      </w:tr>
      <w:tr w:rsidR="0009440F" w:rsidRPr="00800204" w:rsidTr="00EA3498">
        <w:trPr>
          <w:trHeight w:val="251"/>
        </w:trPr>
        <w:tc>
          <w:tcPr>
            <w:tcW w:w="2802" w:type="dxa"/>
          </w:tcPr>
          <w:p w:rsidR="0009440F" w:rsidRPr="0040105B" w:rsidRDefault="0009440F" w:rsidP="00E801F6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843" w:type="dxa"/>
          </w:tcPr>
          <w:p w:rsidR="0009440F" w:rsidRPr="0040105B" w:rsidRDefault="00EA3498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</w:tcPr>
          <w:p w:rsidR="0009440F" w:rsidRPr="0040105B" w:rsidRDefault="00D02DAF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</w:tcPr>
          <w:p w:rsidR="0009440F" w:rsidRPr="0040105B" w:rsidRDefault="00D02DAF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</w:tcPr>
          <w:p w:rsidR="0009440F" w:rsidRPr="0040105B" w:rsidRDefault="00EA3498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440F" w:rsidRPr="00800204" w:rsidTr="00EA3498">
        <w:trPr>
          <w:trHeight w:val="172"/>
        </w:trPr>
        <w:tc>
          <w:tcPr>
            <w:tcW w:w="2802" w:type="dxa"/>
          </w:tcPr>
          <w:p w:rsidR="0009440F" w:rsidRPr="0040105B" w:rsidRDefault="0009440F" w:rsidP="00E801F6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843" w:type="dxa"/>
          </w:tcPr>
          <w:p w:rsidR="0009440F" w:rsidRPr="0040105B" w:rsidRDefault="00D02DAF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</w:tcPr>
          <w:p w:rsidR="0009440F" w:rsidRPr="0040105B" w:rsidRDefault="00D02DAF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</w:tcPr>
          <w:p w:rsidR="0009440F" w:rsidRPr="0040105B" w:rsidRDefault="00D02DAF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</w:tcPr>
          <w:p w:rsidR="0009440F" w:rsidRPr="0040105B" w:rsidRDefault="00D02DAF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440F" w:rsidRPr="00800204" w:rsidTr="00EA3498">
        <w:trPr>
          <w:trHeight w:val="192"/>
        </w:trPr>
        <w:tc>
          <w:tcPr>
            <w:tcW w:w="2802" w:type="dxa"/>
          </w:tcPr>
          <w:p w:rsidR="0009440F" w:rsidRPr="0040105B" w:rsidRDefault="00D02DAF" w:rsidP="00E801F6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місцевий</w:t>
            </w:r>
            <w:r w:rsidR="0009440F" w:rsidRPr="0040105B">
              <w:rPr>
                <w:color w:val="000000"/>
                <w:lang w:val="uk-UA"/>
              </w:rPr>
              <w:t xml:space="preserve"> бюджет</w:t>
            </w:r>
          </w:p>
        </w:tc>
        <w:tc>
          <w:tcPr>
            <w:tcW w:w="1843" w:type="dxa"/>
          </w:tcPr>
          <w:p w:rsidR="0009440F" w:rsidRPr="0040105B" w:rsidRDefault="00D02DAF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45,0</w:t>
            </w:r>
          </w:p>
        </w:tc>
        <w:tc>
          <w:tcPr>
            <w:tcW w:w="1701" w:type="dxa"/>
          </w:tcPr>
          <w:p w:rsidR="0009440F" w:rsidRPr="0040105B" w:rsidRDefault="00D02DAF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45,0</w:t>
            </w:r>
          </w:p>
        </w:tc>
        <w:tc>
          <w:tcPr>
            <w:tcW w:w="1724" w:type="dxa"/>
          </w:tcPr>
          <w:p w:rsidR="0009440F" w:rsidRPr="0040105B" w:rsidRDefault="00D02DAF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25,0</w:t>
            </w:r>
          </w:p>
        </w:tc>
        <w:tc>
          <w:tcPr>
            <w:tcW w:w="1678" w:type="dxa"/>
          </w:tcPr>
          <w:p w:rsidR="0009440F" w:rsidRPr="0040105B" w:rsidRDefault="000D0674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D02DAF">
              <w:rPr>
                <w:color w:val="000000"/>
                <w:lang w:val="uk-UA"/>
              </w:rPr>
              <w:t>15,0</w:t>
            </w:r>
          </w:p>
        </w:tc>
      </w:tr>
      <w:tr w:rsidR="0009440F" w:rsidRPr="00800204" w:rsidTr="00EA3498">
        <w:trPr>
          <w:trHeight w:val="250"/>
        </w:trPr>
        <w:tc>
          <w:tcPr>
            <w:tcW w:w="2802" w:type="dxa"/>
          </w:tcPr>
          <w:p w:rsidR="0009440F" w:rsidRPr="0040105B" w:rsidRDefault="0009440F" w:rsidP="00E801F6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інш</w:t>
            </w:r>
            <w:r w:rsidR="00D02DAF">
              <w:rPr>
                <w:color w:val="000000"/>
                <w:lang w:val="uk-UA"/>
              </w:rPr>
              <w:t>і</w:t>
            </w:r>
            <w:r w:rsidRPr="0040105B">
              <w:rPr>
                <w:color w:val="000000"/>
                <w:lang w:val="uk-UA"/>
              </w:rPr>
              <w:t xml:space="preserve"> джерел</w:t>
            </w:r>
            <w:r w:rsidR="00D02DAF">
              <w:rPr>
                <w:color w:val="000000"/>
                <w:lang w:val="uk-UA"/>
              </w:rPr>
              <w:t>а</w:t>
            </w:r>
          </w:p>
        </w:tc>
        <w:tc>
          <w:tcPr>
            <w:tcW w:w="1843" w:type="dxa"/>
          </w:tcPr>
          <w:p w:rsidR="0009440F" w:rsidRPr="0040105B" w:rsidRDefault="006A6AA6" w:rsidP="00EA3498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EA3498"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</w:tcPr>
          <w:p w:rsidR="0009440F" w:rsidRPr="0040105B" w:rsidRDefault="004E4F01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</w:tcPr>
          <w:p w:rsidR="0009440F" w:rsidRPr="0040105B" w:rsidRDefault="00D02DAF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10,0</w:t>
            </w:r>
          </w:p>
        </w:tc>
        <w:tc>
          <w:tcPr>
            <w:tcW w:w="1678" w:type="dxa"/>
          </w:tcPr>
          <w:p w:rsidR="0009440F" w:rsidRPr="0040105B" w:rsidRDefault="00D02DAF" w:rsidP="00E801F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bookmarkStart w:id="0" w:name="_GoBack"/>
            <w:bookmarkEnd w:id="0"/>
            <w:r>
              <w:rPr>
                <w:color w:val="000000"/>
                <w:lang w:val="uk-UA"/>
              </w:rPr>
              <w:t>10,0</w:t>
            </w:r>
          </w:p>
        </w:tc>
      </w:tr>
    </w:tbl>
    <w:p w:rsidR="006A6AA6" w:rsidRDefault="006A6AA6" w:rsidP="006A6AA6">
      <w:pPr>
        <w:jc w:val="center"/>
      </w:pPr>
      <w:r>
        <w:t>________________________</w:t>
      </w:r>
    </w:p>
    <w:p w:rsidR="0009440F" w:rsidRPr="00316DCE" w:rsidRDefault="0009440F" w:rsidP="0009440F">
      <w:pPr>
        <w:spacing w:after="200" w:line="276" w:lineRule="auto"/>
        <w:rPr>
          <w:rFonts w:eastAsia="Calibri"/>
          <w:lang w:val="uk-UA" w:eastAsia="en-US"/>
        </w:rPr>
      </w:pPr>
    </w:p>
    <w:p w:rsidR="00316DCE" w:rsidRDefault="00316DCE" w:rsidP="00316DCE">
      <w:proofErr w:type="spellStart"/>
      <w:r>
        <w:t>Секретар</w:t>
      </w:r>
      <w:proofErr w:type="spellEnd"/>
      <w:r>
        <w:t xml:space="preserve">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Любов</w:t>
      </w:r>
      <w:proofErr w:type="spellEnd"/>
      <w:r>
        <w:t xml:space="preserve"> МАКСІМКІ</w:t>
      </w:r>
      <w:proofErr w:type="gramStart"/>
      <w:r>
        <w:t>НА</w:t>
      </w:r>
      <w:proofErr w:type="gramEnd"/>
    </w:p>
    <w:p w:rsidR="00316DCE" w:rsidRDefault="00316DCE" w:rsidP="00316DCE">
      <w:pPr>
        <w:jc w:val="center"/>
        <w:rPr>
          <w:lang w:val="uk-UA"/>
        </w:rPr>
      </w:pPr>
    </w:p>
    <w:p w:rsidR="00671067" w:rsidRPr="00671067" w:rsidRDefault="00671067" w:rsidP="00316DCE">
      <w:pPr>
        <w:jc w:val="center"/>
        <w:rPr>
          <w:lang w:val="uk-UA"/>
        </w:rPr>
      </w:pPr>
    </w:p>
    <w:sectPr w:rsidR="00671067" w:rsidRPr="00671067" w:rsidSect="004010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27AD1"/>
    <w:rsid w:val="0009440F"/>
    <w:rsid w:val="000C4CC6"/>
    <w:rsid w:val="000D0674"/>
    <w:rsid w:val="00192785"/>
    <w:rsid w:val="002D7186"/>
    <w:rsid w:val="002F0FF6"/>
    <w:rsid w:val="00316DCE"/>
    <w:rsid w:val="0040105B"/>
    <w:rsid w:val="004C1F94"/>
    <w:rsid w:val="004E4F01"/>
    <w:rsid w:val="00671067"/>
    <w:rsid w:val="006A6AA6"/>
    <w:rsid w:val="00786172"/>
    <w:rsid w:val="008833FC"/>
    <w:rsid w:val="008D3EB0"/>
    <w:rsid w:val="009366A0"/>
    <w:rsid w:val="009503B0"/>
    <w:rsid w:val="0095432F"/>
    <w:rsid w:val="00B13186"/>
    <w:rsid w:val="00C27AD1"/>
    <w:rsid w:val="00C62144"/>
    <w:rsid w:val="00C7020D"/>
    <w:rsid w:val="00D02DAF"/>
    <w:rsid w:val="00E27E42"/>
    <w:rsid w:val="00E801F6"/>
    <w:rsid w:val="00EA3498"/>
    <w:rsid w:val="00F2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алере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Галерея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алерея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Maximkina</cp:lastModifiedBy>
  <cp:revision>22</cp:revision>
  <cp:lastPrinted>2023-10-11T13:57:00Z</cp:lastPrinted>
  <dcterms:created xsi:type="dcterms:W3CDTF">2023-09-22T05:50:00Z</dcterms:created>
  <dcterms:modified xsi:type="dcterms:W3CDTF">2023-10-11T13:58:00Z</dcterms:modified>
</cp:coreProperties>
</file>