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89" w:rsidRPr="00FC3591" w:rsidRDefault="009C6989" w:rsidP="009C6989">
      <w:pPr>
        <w:ind w:left="5954"/>
        <w:rPr>
          <w:bCs/>
          <w:color w:val="000000"/>
          <w:lang w:val="uk-UA"/>
        </w:rPr>
      </w:pPr>
      <w:r w:rsidRPr="00FC3591">
        <w:rPr>
          <w:bCs/>
          <w:color w:val="000000"/>
          <w:lang w:val="uk-UA"/>
        </w:rPr>
        <w:t xml:space="preserve">Додаток 3 </w:t>
      </w:r>
    </w:p>
    <w:p w:rsidR="009C6989" w:rsidRPr="00FC3591" w:rsidRDefault="009C6989" w:rsidP="009C6989">
      <w:pPr>
        <w:tabs>
          <w:tab w:val="left" w:pos="5812"/>
        </w:tabs>
        <w:ind w:left="5954"/>
        <w:rPr>
          <w:color w:val="000000"/>
          <w:lang w:val="uk-UA"/>
        </w:rPr>
      </w:pPr>
      <w:r w:rsidRPr="00FC3591">
        <w:rPr>
          <w:color w:val="000000"/>
          <w:lang w:val="uk-UA"/>
        </w:rPr>
        <w:t>до селищної Програми зайнятості населення Межівської селищної територіальної громади на 2024-2026 роки</w:t>
      </w:r>
      <w:r w:rsidRPr="00FC3591">
        <w:rPr>
          <w:b/>
          <w:color w:val="000000"/>
          <w:lang w:val="uk-UA"/>
        </w:rPr>
        <w:t xml:space="preserve"> </w:t>
      </w:r>
    </w:p>
    <w:p w:rsidR="009C6989" w:rsidRPr="00FC3591" w:rsidRDefault="009C6989" w:rsidP="009C6989">
      <w:pPr>
        <w:ind w:left="6521"/>
        <w:rPr>
          <w:b/>
          <w:bCs/>
          <w:color w:val="000000"/>
          <w:lang w:val="uk-UA"/>
        </w:rPr>
      </w:pPr>
    </w:p>
    <w:p w:rsidR="009C6989" w:rsidRPr="00FC3591" w:rsidRDefault="009C6989" w:rsidP="009C6989">
      <w:pPr>
        <w:jc w:val="center"/>
        <w:rPr>
          <w:b/>
          <w:bCs/>
          <w:color w:val="000000"/>
          <w:szCs w:val="28"/>
          <w:lang w:val="uk-UA"/>
        </w:rPr>
      </w:pPr>
      <w:r w:rsidRPr="00FC3591">
        <w:rPr>
          <w:b/>
          <w:bCs/>
          <w:color w:val="000000"/>
          <w:szCs w:val="28"/>
          <w:lang w:val="uk-UA"/>
        </w:rPr>
        <w:t xml:space="preserve">РЕСУРСНЕ ЗАБЕЗПЕЧЕННЯ </w:t>
      </w:r>
    </w:p>
    <w:p w:rsidR="009C6989" w:rsidRPr="00FC3591" w:rsidRDefault="009C6989" w:rsidP="009C6989">
      <w:pPr>
        <w:spacing w:line="240" w:lineRule="atLeast"/>
        <w:jc w:val="center"/>
        <w:rPr>
          <w:b/>
          <w:color w:val="000000"/>
          <w:lang w:val="uk-UA"/>
        </w:rPr>
      </w:pPr>
      <w:r w:rsidRPr="00FC3591">
        <w:rPr>
          <w:b/>
          <w:color w:val="000000"/>
          <w:lang w:val="uk-UA"/>
        </w:rPr>
        <w:t xml:space="preserve">селищної Програми зайнятості населення </w:t>
      </w:r>
    </w:p>
    <w:p w:rsidR="009C6989" w:rsidRPr="00FC3591" w:rsidRDefault="009C6989" w:rsidP="009C6989">
      <w:pPr>
        <w:spacing w:line="240" w:lineRule="atLeast"/>
        <w:jc w:val="center"/>
        <w:rPr>
          <w:b/>
          <w:color w:val="000000"/>
          <w:lang w:val="uk-UA"/>
        </w:rPr>
      </w:pPr>
      <w:r w:rsidRPr="00FC3591">
        <w:rPr>
          <w:b/>
          <w:color w:val="000000"/>
          <w:lang w:val="uk-UA"/>
        </w:rPr>
        <w:t>Межівської селищної територіальної громади на 2024-2026 роки</w:t>
      </w:r>
    </w:p>
    <w:p w:rsidR="009C6989" w:rsidRPr="00FC3591" w:rsidRDefault="009C6989" w:rsidP="009C6989">
      <w:pPr>
        <w:ind w:firstLine="709"/>
        <w:jc w:val="center"/>
        <w:rPr>
          <w:b/>
          <w:bCs/>
          <w:color w:val="000000"/>
          <w:lang w:val="uk-UA"/>
        </w:rPr>
      </w:pPr>
    </w:p>
    <w:p w:rsidR="009C6989" w:rsidRPr="00C15D8C" w:rsidRDefault="009C6989" w:rsidP="009C6989">
      <w:pPr>
        <w:ind w:firstLine="709"/>
        <w:jc w:val="right"/>
        <w:rPr>
          <w:bCs/>
          <w:color w:val="000000"/>
          <w:lang w:val="uk-UA"/>
        </w:rPr>
      </w:pPr>
      <w:r w:rsidRPr="00C15D8C">
        <w:rPr>
          <w:bCs/>
          <w:color w:val="000000"/>
          <w:lang w:val="uk-UA"/>
        </w:rPr>
        <w:t>(тис. грн)</w:t>
      </w:r>
    </w:p>
    <w:p w:rsidR="009C6989" w:rsidRPr="00FC3591" w:rsidRDefault="009C6989" w:rsidP="009C6989">
      <w:pPr>
        <w:ind w:firstLine="709"/>
        <w:jc w:val="right"/>
        <w:rPr>
          <w:b/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701"/>
        <w:gridCol w:w="1724"/>
        <w:gridCol w:w="1678"/>
      </w:tblGrid>
      <w:tr w:rsidR="009C6989" w:rsidRPr="00FC3591" w:rsidTr="007B1532">
        <w:tc>
          <w:tcPr>
            <w:tcW w:w="2660" w:type="dxa"/>
            <w:vMerge w:val="restart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 xml:space="preserve">Обсяг коштів, що пропонується залучити на виконання </w:t>
            </w:r>
            <w:r>
              <w:rPr>
                <w:lang w:val="uk-UA"/>
              </w:rPr>
              <w:t>П</w:t>
            </w:r>
            <w:r w:rsidRPr="00FC3591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 xml:space="preserve">Етапи виконання </w:t>
            </w:r>
            <w:r>
              <w:rPr>
                <w:lang w:val="uk-UA"/>
              </w:rPr>
              <w:t>П</w:t>
            </w:r>
            <w:r w:rsidRPr="00FC3591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 xml:space="preserve">Всього витрат на виконання </w:t>
            </w:r>
            <w:r>
              <w:rPr>
                <w:lang w:val="uk-UA"/>
              </w:rPr>
              <w:t>П</w:t>
            </w:r>
            <w:r w:rsidRPr="00FC3591">
              <w:rPr>
                <w:lang w:val="uk-UA"/>
              </w:rPr>
              <w:t>рограми</w:t>
            </w:r>
          </w:p>
        </w:tc>
      </w:tr>
      <w:tr w:rsidR="009C6989" w:rsidRPr="00FC3591" w:rsidTr="007B1532">
        <w:tc>
          <w:tcPr>
            <w:tcW w:w="2660" w:type="dxa"/>
            <w:vMerge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Один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9C6989" w:rsidRPr="00FC3591" w:rsidTr="007B1532">
        <w:tc>
          <w:tcPr>
            <w:tcW w:w="2660" w:type="dxa"/>
            <w:vMerge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9C6989" w:rsidRPr="00FC3591" w:rsidTr="007B1532">
        <w:tc>
          <w:tcPr>
            <w:tcW w:w="2660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5</w:t>
            </w:r>
          </w:p>
        </w:tc>
      </w:tr>
      <w:tr w:rsidR="009C6989" w:rsidRPr="00FC3591" w:rsidTr="007B1532">
        <w:tc>
          <w:tcPr>
            <w:tcW w:w="2660" w:type="dxa"/>
            <w:shd w:val="clear" w:color="auto" w:fill="auto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FC3591">
              <w:rPr>
                <w:lang w:val="uk-UA"/>
              </w:rPr>
              <w:t>Обсяг ресурсів, всього,</w:t>
            </w:r>
          </w:p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FC3591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073,30</w:t>
            </w:r>
          </w:p>
        </w:tc>
        <w:tc>
          <w:tcPr>
            <w:tcW w:w="1701" w:type="dxa"/>
            <w:shd w:val="clear" w:color="auto" w:fill="auto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308,49</w:t>
            </w:r>
          </w:p>
        </w:tc>
        <w:tc>
          <w:tcPr>
            <w:tcW w:w="1724" w:type="dxa"/>
            <w:shd w:val="clear" w:color="auto" w:fill="auto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540,13</w:t>
            </w:r>
          </w:p>
        </w:tc>
        <w:tc>
          <w:tcPr>
            <w:tcW w:w="1678" w:type="dxa"/>
            <w:shd w:val="clear" w:color="auto" w:fill="auto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921,92</w:t>
            </w:r>
          </w:p>
        </w:tc>
      </w:tr>
      <w:tr w:rsidR="009C6989" w:rsidRPr="00FC3591" w:rsidTr="007B1532">
        <w:trPr>
          <w:trHeight w:val="212"/>
        </w:trPr>
        <w:tc>
          <w:tcPr>
            <w:tcW w:w="2660" w:type="dxa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024,43</w:t>
            </w:r>
          </w:p>
        </w:tc>
        <w:tc>
          <w:tcPr>
            <w:tcW w:w="1701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102,83</w:t>
            </w:r>
          </w:p>
        </w:tc>
        <w:tc>
          <w:tcPr>
            <w:tcW w:w="1724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180,04</w:t>
            </w:r>
          </w:p>
        </w:tc>
        <w:tc>
          <w:tcPr>
            <w:tcW w:w="1678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307,30</w:t>
            </w:r>
          </w:p>
        </w:tc>
      </w:tr>
      <w:tr w:rsidR="009C6989" w:rsidRPr="00FC3591" w:rsidTr="007B1532">
        <w:trPr>
          <w:trHeight w:val="70"/>
        </w:trPr>
        <w:tc>
          <w:tcPr>
            <w:tcW w:w="2660" w:type="dxa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9C6989" w:rsidRPr="00FC3591" w:rsidRDefault="009C6989" w:rsidP="007B1532">
            <w:pPr>
              <w:spacing w:line="256" w:lineRule="auto"/>
              <w:jc w:val="center"/>
              <w:rPr>
                <w:lang w:val="uk-UA" w:eastAsia="en-US"/>
              </w:rPr>
            </w:pPr>
            <w:r w:rsidRPr="00FC3591">
              <w:rPr>
                <w:lang w:val="uk-UA" w:eastAsia="en-US"/>
              </w:rPr>
              <w:t>-</w:t>
            </w:r>
          </w:p>
        </w:tc>
        <w:tc>
          <w:tcPr>
            <w:tcW w:w="1701" w:type="dxa"/>
          </w:tcPr>
          <w:p w:rsidR="009C6989" w:rsidRPr="00FC3591" w:rsidRDefault="009C6989" w:rsidP="007B1532">
            <w:pPr>
              <w:spacing w:line="256" w:lineRule="auto"/>
              <w:jc w:val="center"/>
              <w:rPr>
                <w:lang w:val="uk-UA" w:eastAsia="en-US"/>
              </w:rPr>
            </w:pPr>
            <w:r w:rsidRPr="00FC3591">
              <w:rPr>
                <w:lang w:val="uk-UA" w:eastAsia="en-US"/>
              </w:rPr>
              <w:t>-</w:t>
            </w:r>
          </w:p>
        </w:tc>
        <w:tc>
          <w:tcPr>
            <w:tcW w:w="1724" w:type="dxa"/>
          </w:tcPr>
          <w:p w:rsidR="009C6989" w:rsidRPr="00FC3591" w:rsidRDefault="009C6989" w:rsidP="007B1532">
            <w:pPr>
              <w:spacing w:line="256" w:lineRule="auto"/>
              <w:jc w:val="center"/>
              <w:rPr>
                <w:lang w:val="uk-UA" w:eastAsia="en-US"/>
              </w:rPr>
            </w:pPr>
            <w:r w:rsidRPr="00FC3591">
              <w:rPr>
                <w:lang w:val="uk-UA" w:eastAsia="en-US"/>
              </w:rPr>
              <w:t>-</w:t>
            </w:r>
          </w:p>
        </w:tc>
        <w:tc>
          <w:tcPr>
            <w:tcW w:w="1678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 w:eastAsia="en-US"/>
              </w:rPr>
              <w:t>-</w:t>
            </w:r>
          </w:p>
        </w:tc>
      </w:tr>
      <w:tr w:rsidR="009C6989" w:rsidRPr="00FC3591" w:rsidTr="007B1532">
        <w:trPr>
          <w:trHeight w:val="70"/>
        </w:trPr>
        <w:tc>
          <w:tcPr>
            <w:tcW w:w="2660" w:type="dxa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843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048,87</w:t>
            </w:r>
          </w:p>
        </w:tc>
        <w:tc>
          <w:tcPr>
            <w:tcW w:w="1701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205,66</w:t>
            </w:r>
          </w:p>
        </w:tc>
        <w:tc>
          <w:tcPr>
            <w:tcW w:w="1724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360,09</w:t>
            </w:r>
          </w:p>
        </w:tc>
        <w:tc>
          <w:tcPr>
            <w:tcW w:w="1678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 xml:space="preserve"> </w:t>
            </w:r>
            <w:r w:rsidRPr="00FC3591">
              <w:rPr>
                <w:color w:val="000000"/>
                <w:lang w:val="uk-UA"/>
              </w:rPr>
              <w:t>614,62</w:t>
            </w:r>
          </w:p>
        </w:tc>
      </w:tr>
      <w:tr w:rsidR="009C6989" w:rsidRPr="00FC3591" w:rsidTr="007B1532">
        <w:trPr>
          <w:trHeight w:val="70"/>
        </w:trPr>
        <w:tc>
          <w:tcPr>
            <w:tcW w:w="2660" w:type="dxa"/>
            <w:vAlign w:val="center"/>
          </w:tcPr>
          <w:p w:rsidR="009C6989" w:rsidRPr="00FC3591" w:rsidRDefault="009C6989" w:rsidP="007B153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</w:t>
            </w:r>
            <w:r w:rsidRPr="00FC3591">
              <w:rPr>
                <w:color w:val="000000"/>
                <w:lang w:val="uk-UA"/>
              </w:rPr>
              <w:t xml:space="preserve"> джерел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1843" w:type="dxa"/>
          </w:tcPr>
          <w:p w:rsidR="009C6989" w:rsidRPr="00FC3591" w:rsidRDefault="009C6989" w:rsidP="007B1532">
            <w:pPr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-</w:t>
            </w:r>
          </w:p>
        </w:tc>
        <w:tc>
          <w:tcPr>
            <w:tcW w:w="1701" w:type="dxa"/>
          </w:tcPr>
          <w:p w:rsidR="009C6989" w:rsidRPr="00FC3591" w:rsidRDefault="009C6989" w:rsidP="007B1532">
            <w:pPr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-</w:t>
            </w:r>
          </w:p>
        </w:tc>
        <w:tc>
          <w:tcPr>
            <w:tcW w:w="1724" w:type="dxa"/>
          </w:tcPr>
          <w:p w:rsidR="009C6989" w:rsidRPr="00FC3591" w:rsidRDefault="009C6989" w:rsidP="007B1532">
            <w:pPr>
              <w:jc w:val="center"/>
              <w:rPr>
                <w:lang w:val="uk-UA"/>
              </w:rPr>
            </w:pPr>
            <w:r w:rsidRPr="00FC3591">
              <w:rPr>
                <w:lang w:val="uk-UA"/>
              </w:rPr>
              <w:t>-</w:t>
            </w:r>
          </w:p>
        </w:tc>
        <w:tc>
          <w:tcPr>
            <w:tcW w:w="1678" w:type="dxa"/>
          </w:tcPr>
          <w:p w:rsidR="009C6989" w:rsidRPr="00FC3591" w:rsidRDefault="009C6989" w:rsidP="007B1532">
            <w:pPr>
              <w:jc w:val="center"/>
              <w:rPr>
                <w:color w:val="000000"/>
                <w:lang w:val="uk-UA"/>
              </w:rPr>
            </w:pPr>
            <w:r w:rsidRPr="00FC3591">
              <w:rPr>
                <w:color w:val="000000"/>
                <w:lang w:val="uk-UA"/>
              </w:rPr>
              <w:t>-</w:t>
            </w:r>
          </w:p>
        </w:tc>
      </w:tr>
    </w:tbl>
    <w:p w:rsidR="0040105B" w:rsidRPr="003340C3" w:rsidRDefault="009503B0" w:rsidP="003340C3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_______________</w:t>
      </w:r>
    </w:p>
    <w:p w:rsidR="009C6989" w:rsidRDefault="009C6989" w:rsidP="0009440F">
      <w:pPr>
        <w:jc w:val="both"/>
        <w:rPr>
          <w:lang w:val="uk-UA"/>
        </w:rPr>
      </w:pPr>
    </w:p>
    <w:p w:rsidR="009C6989" w:rsidRDefault="009C6989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sectPr w:rsidR="0009440F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647DF"/>
    <w:rsid w:val="00081203"/>
    <w:rsid w:val="0009440F"/>
    <w:rsid w:val="000C4CC6"/>
    <w:rsid w:val="001C07B4"/>
    <w:rsid w:val="00207C7B"/>
    <w:rsid w:val="0023128A"/>
    <w:rsid w:val="002D7186"/>
    <w:rsid w:val="003340C3"/>
    <w:rsid w:val="00393EBE"/>
    <w:rsid w:val="003A11CC"/>
    <w:rsid w:val="0040105B"/>
    <w:rsid w:val="00420D99"/>
    <w:rsid w:val="005B3DF2"/>
    <w:rsid w:val="00631DEF"/>
    <w:rsid w:val="006653BA"/>
    <w:rsid w:val="00690E83"/>
    <w:rsid w:val="00725B62"/>
    <w:rsid w:val="0077616A"/>
    <w:rsid w:val="009366A0"/>
    <w:rsid w:val="009503B0"/>
    <w:rsid w:val="00957BEE"/>
    <w:rsid w:val="009C6989"/>
    <w:rsid w:val="00A009CF"/>
    <w:rsid w:val="00A02DD6"/>
    <w:rsid w:val="00B13186"/>
    <w:rsid w:val="00C24479"/>
    <w:rsid w:val="00C27AD1"/>
    <w:rsid w:val="00C62144"/>
    <w:rsid w:val="00D6470C"/>
    <w:rsid w:val="00DC4039"/>
    <w:rsid w:val="00E73878"/>
    <w:rsid w:val="00F6060A"/>
    <w:rsid w:val="00F7323A"/>
    <w:rsid w:val="00FA7F75"/>
    <w:rsid w:val="00FB40B7"/>
    <w:rsid w:val="00FB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28</cp:revision>
  <cp:lastPrinted>2023-12-15T14:00:00Z</cp:lastPrinted>
  <dcterms:created xsi:type="dcterms:W3CDTF">2023-09-22T05:50:00Z</dcterms:created>
  <dcterms:modified xsi:type="dcterms:W3CDTF">2023-12-15T14:00:00Z</dcterms:modified>
</cp:coreProperties>
</file>