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9E" w:rsidRPr="0070019E" w:rsidRDefault="0070019E" w:rsidP="00405C68">
      <w:pPr>
        <w:ind w:left="10206"/>
        <w:rPr>
          <w:sz w:val="24"/>
          <w:szCs w:val="24"/>
          <w:lang w:val="uk-UA"/>
        </w:rPr>
      </w:pPr>
      <w:r w:rsidRPr="0070019E">
        <w:rPr>
          <w:sz w:val="24"/>
          <w:szCs w:val="24"/>
          <w:lang w:val="uk-UA"/>
        </w:rPr>
        <w:t xml:space="preserve">Додаток </w:t>
      </w:r>
    </w:p>
    <w:p w:rsidR="0070019E" w:rsidRPr="0070019E" w:rsidRDefault="0070019E" w:rsidP="00405C68">
      <w:pPr>
        <w:pStyle w:val="a3"/>
        <w:ind w:left="10206"/>
        <w:jc w:val="left"/>
        <w:rPr>
          <w:sz w:val="24"/>
          <w:szCs w:val="24"/>
        </w:rPr>
      </w:pPr>
      <w:r w:rsidRPr="0070019E">
        <w:rPr>
          <w:sz w:val="24"/>
          <w:szCs w:val="24"/>
        </w:rPr>
        <w:t xml:space="preserve">до </w:t>
      </w:r>
      <w:r w:rsidR="00405C68">
        <w:rPr>
          <w:spacing w:val="0"/>
          <w:sz w:val="24"/>
          <w:szCs w:val="24"/>
        </w:rPr>
        <w:t>ПОРЯДКУ</w:t>
      </w:r>
      <w:r w:rsidRPr="0070019E">
        <w:rPr>
          <w:sz w:val="24"/>
          <w:szCs w:val="24"/>
        </w:rPr>
        <w:t xml:space="preserve"> використання коштів, які </w:t>
      </w:r>
      <w:r w:rsidR="00405C68">
        <w:rPr>
          <w:sz w:val="24"/>
          <w:szCs w:val="24"/>
        </w:rPr>
        <w:t>спрямовую</w:t>
      </w:r>
      <w:r w:rsidRPr="0070019E">
        <w:rPr>
          <w:sz w:val="24"/>
          <w:szCs w:val="24"/>
        </w:rPr>
        <w:t>ться на реалізацію селищної Програми фінансового забезпечення виконання депутатських повноважень депутатами Межівської селищної ради на 2024-2026 роки</w:t>
      </w:r>
    </w:p>
    <w:p w:rsidR="0070019E" w:rsidRDefault="0070019E" w:rsidP="0070019E">
      <w:pPr>
        <w:ind w:left="10915" w:firstLine="1276"/>
        <w:rPr>
          <w:sz w:val="28"/>
          <w:szCs w:val="28"/>
          <w:lang w:val="uk-UA"/>
        </w:rPr>
      </w:pP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33"/>
      </w:tblGrid>
      <w:tr w:rsidR="0070019E" w:rsidRPr="00F52CAC" w:rsidTr="00405C68">
        <w:trPr>
          <w:trHeight w:val="5400"/>
        </w:trPr>
        <w:tc>
          <w:tcPr>
            <w:tcW w:w="14933" w:type="dxa"/>
            <w:tcBorders>
              <w:bottom w:val="single" w:sz="4" w:space="0" w:color="auto"/>
            </w:tcBorders>
          </w:tcPr>
          <w:p w:rsidR="0070019E" w:rsidRDefault="0070019E" w:rsidP="004828C3">
            <w:pPr>
              <w:ind w:left="111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ПОГОДЖЕНО</w:t>
            </w:r>
          </w:p>
          <w:p w:rsidR="0070019E" w:rsidRDefault="0070019E" w:rsidP="004828C3">
            <w:pPr>
              <w:ind w:left="111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Депутат селищної ради </w:t>
            </w:r>
          </w:p>
          <w:p w:rsidR="0070019E" w:rsidRDefault="0070019E" w:rsidP="004828C3">
            <w:pPr>
              <w:ind w:left="11110"/>
              <w:rPr>
                <w:sz w:val="24"/>
                <w:lang w:val="uk-UA"/>
              </w:rPr>
            </w:pPr>
          </w:p>
          <w:p w:rsidR="0070019E" w:rsidRDefault="0070019E" w:rsidP="004828C3">
            <w:pPr>
              <w:ind w:left="111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___________ </w:t>
            </w:r>
          </w:p>
          <w:p w:rsidR="0070019E" w:rsidRDefault="0070019E" w:rsidP="004828C3">
            <w:pPr>
              <w:ind w:left="111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Підпис, ініціали, прізвище)</w:t>
            </w:r>
          </w:p>
          <w:p w:rsidR="0070019E" w:rsidRDefault="0070019E" w:rsidP="004828C3">
            <w:pPr>
              <w:pStyle w:val="2"/>
              <w:rPr>
                <w:b/>
                <w:bCs/>
                <w:spacing w:val="-3"/>
                <w:szCs w:val="24"/>
              </w:rPr>
            </w:pPr>
            <w:r>
              <w:rPr>
                <w:b/>
                <w:bCs/>
              </w:rPr>
              <w:t>ПРОПОЗИЦІЇ</w:t>
            </w:r>
          </w:p>
          <w:p w:rsidR="0070019E" w:rsidRDefault="0070019E" w:rsidP="0070019E">
            <w:pPr>
              <w:pStyle w:val="a3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щодо використання </w:t>
            </w:r>
            <w:r w:rsidRPr="003E3AD9">
              <w:rPr>
                <w:b/>
                <w:sz w:val="24"/>
                <w:szCs w:val="24"/>
              </w:rPr>
              <w:t>коштів, які направляються на реалізацію селищної Програми фінансового забезпечення виконання депутатських повноважень депутатами Межівської селищної ради на 20</w:t>
            </w:r>
            <w:r>
              <w:rPr>
                <w:b/>
                <w:sz w:val="24"/>
                <w:szCs w:val="24"/>
              </w:rPr>
              <w:t>24</w:t>
            </w:r>
            <w:r w:rsidRPr="003E3AD9">
              <w:rPr>
                <w:b/>
                <w:sz w:val="24"/>
                <w:szCs w:val="24"/>
              </w:rPr>
              <w:t xml:space="preserve"> - 20</w:t>
            </w:r>
            <w:r>
              <w:rPr>
                <w:b/>
                <w:sz w:val="24"/>
                <w:szCs w:val="24"/>
              </w:rPr>
              <w:t>26</w:t>
            </w:r>
            <w:r w:rsidRPr="003E3AD9">
              <w:rPr>
                <w:b/>
                <w:sz w:val="24"/>
                <w:szCs w:val="24"/>
              </w:rPr>
              <w:t xml:space="preserve"> роки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______________________________________________________________________________</w:t>
            </w:r>
          </w:p>
          <w:p w:rsidR="0070019E" w:rsidRDefault="0070019E" w:rsidP="004828C3">
            <w:pPr>
              <w:jc w:val="center"/>
              <w:rPr>
                <w:sz w:val="24"/>
                <w:szCs w:val="2"/>
                <w:lang w:val="uk-UA"/>
              </w:rPr>
            </w:pPr>
            <w:r>
              <w:rPr>
                <w:sz w:val="24"/>
                <w:lang w:val="uk-UA"/>
              </w:rPr>
              <w:t xml:space="preserve">(назва </w:t>
            </w:r>
            <w:r>
              <w:rPr>
                <w:sz w:val="24"/>
                <w:szCs w:val="24"/>
                <w:lang w:val="uk-UA"/>
              </w:rPr>
              <w:t>виборчого округу</w:t>
            </w:r>
            <w:r>
              <w:rPr>
                <w:sz w:val="24"/>
                <w:lang w:val="uk-UA"/>
              </w:rPr>
              <w:t>)</w:t>
            </w:r>
          </w:p>
          <w:p w:rsidR="0070019E" w:rsidRDefault="0070019E" w:rsidP="004828C3">
            <w:pPr>
              <w:ind w:left="195"/>
              <w:rPr>
                <w:spacing w:val="-4"/>
                <w:sz w:val="24"/>
                <w:lang w:val="uk-UA"/>
              </w:rPr>
            </w:pPr>
            <w:r>
              <w:rPr>
                <w:sz w:val="24"/>
                <w:szCs w:val="2"/>
                <w:lang w:val="uk-UA"/>
              </w:rPr>
              <w:t xml:space="preserve"> </w:t>
            </w:r>
          </w:p>
          <w:tbl>
            <w:tblPr>
              <w:tblW w:w="14479" w:type="dxa"/>
              <w:tblInd w:w="31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915"/>
              <w:gridCol w:w="3074"/>
              <w:gridCol w:w="2490"/>
            </w:tblGrid>
            <w:tr w:rsidR="0070019E" w:rsidTr="0070019E">
              <w:trPr>
                <w:trHeight w:hRule="exact" w:val="512"/>
              </w:trPr>
              <w:tc>
                <w:tcPr>
                  <w:tcW w:w="8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019E" w:rsidRDefault="0070019E" w:rsidP="0070019E">
                  <w:pPr>
                    <w:jc w:val="center"/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Напрями використання коштів</w:t>
                  </w:r>
                </w:p>
              </w:tc>
              <w:tc>
                <w:tcPr>
                  <w:tcW w:w="3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019E" w:rsidRDefault="0070019E" w:rsidP="004828C3">
                  <w:pPr>
                    <w:jc w:val="center"/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(КТПКВМБ, КЕКВ)</w:t>
                  </w:r>
                </w:p>
              </w:tc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0019E" w:rsidRDefault="0070019E" w:rsidP="004828C3">
                  <w:pPr>
                    <w:jc w:val="center"/>
                    <w:rPr>
                      <w:spacing w:val="-4"/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Пропозиції щодо фінансування (тис. грн)</w:t>
                  </w:r>
                </w:p>
              </w:tc>
            </w:tr>
            <w:tr w:rsidR="0070019E" w:rsidTr="0070019E">
              <w:trPr>
                <w:trHeight w:hRule="exact" w:val="497"/>
              </w:trPr>
              <w:tc>
                <w:tcPr>
                  <w:tcW w:w="8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019E" w:rsidRDefault="0070019E" w:rsidP="004828C3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019E" w:rsidRDefault="0070019E" w:rsidP="004828C3">
                  <w:pPr>
                    <w:snapToGrid w:val="0"/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0019E" w:rsidRDefault="0070019E" w:rsidP="004828C3">
                  <w:pPr>
                    <w:snapToGrid w:val="0"/>
                    <w:rPr>
                      <w:sz w:val="24"/>
                      <w:lang w:val="uk-UA"/>
                    </w:rPr>
                  </w:pPr>
                </w:p>
              </w:tc>
            </w:tr>
          </w:tbl>
          <w:p w:rsidR="0070019E" w:rsidRDefault="0070019E" w:rsidP="004828C3">
            <w:pPr>
              <w:ind w:left="195"/>
              <w:rPr>
                <w:sz w:val="16"/>
                <w:szCs w:val="16"/>
                <w:lang w:val="uk-UA"/>
              </w:rPr>
            </w:pPr>
          </w:p>
          <w:p w:rsidR="0070019E" w:rsidRDefault="0070019E" w:rsidP="004828C3">
            <w:pPr>
              <w:ind w:left="1755"/>
              <w:jc w:val="both"/>
              <w:rPr>
                <w:sz w:val="24"/>
                <w:lang w:val="uk-UA"/>
              </w:rPr>
            </w:pPr>
          </w:p>
          <w:p w:rsidR="0070019E" w:rsidRDefault="0070019E" w:rsidP="004828C3">
            <w:pPr>
              <w:ind w:left="33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Керівник</w:t>
            </w:r>
          </w:p>
          <w:p w:rsidR="0070019E" w:rsidRDefault="0070019E" w:rsidP="004828C3">
            <w:pPr>
              <w:ind w:left="33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(головний розпорядник коштів селищного бюджету)                                     ____________________________  (Підпис, </w:t>
            </w:r>
            <w:r w:rsidR="00405C68">
              <w:rPr>
                <w:sz w:val="24"/>
                <w:lang w:val="uk-UA"/>
              </w:rPr>
              <w:t>власне ім’я,</w:t>
            </w:r>
            <w:r>
              <w:rPr>
                <w:sz w:val="24"/>
                <w:lang w:val="uk-UA"/>
              </w:rPr>
              <w:t xml:space="preserve"> прізвище) </w:t>
            </w:r>
          </w:p>
          <w:p w:rsidR="0070019E" w:rsidRDefault="0070019E" w:rsidP="004828C3">
            <w:pPr>
              <w:ind w:left="337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М.п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F52CAC" w:rsidRDefault="00F52CAC" w:rsidP="00F52CAC">
            <w:pPr>
              <w:ind w:left="1755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Відповідальна особа за ведення бухгалтерського обліку</w:t>
            </w:r>
          </w:p>
          <w:p w:rsidR="0070019E" w:rsidRDefault="00F52CAC" w:rsidP="004828C3">
            <w:pPr>
              <w:ind w:left="1755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(головний розпорядник коштів селищного бюджету)</w:t>
            </w:r>
            <w:r w:rsidR="0070019E">
              <w:rPr>
                <w:sz w:val="24"/>
                <w:lang w:val="uk-UA"/>
              </w:rPr>
              <w:t xml:space="preserve">   </w:t>
            </w:r>
            <w:r w:rsidR="00405C68">
              <w:rPr>
                <w:sz w:val="24"/>
                <w:lang w:val="uk-UA"/>
              </w:rPr>
              <w:t xml:space="preserve"> </w:t>
            </w:r>
            <w:r w:rsidR="0070019E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uk-UA"/>
              </w:rPr>
              <w:t xml:space="preserve">       </w:t>
            </w:r>
            <w:r w:rsidR="0070019E">
              <w:rPr>
                <w:sz w:val="24"/>
                <w:lang w:val="uk-UA"/>
              </w:rPr>
              <w:t xml:space="preserve">____________________________  (Підпис, </w:t>
            </w:r>
            <w:r w:rsidR="00405C68">
              <w:rPr>
                <w:sz w:val="24"/>
                <w:lang w:val="uk-UA"/>
              </w:rPr>
              <w:t xml:space="preserve">власне ім’я, </w:t>
            </w:r>
            <w:r w:rsidR="0070019E">
              <w:rPr>
                <w:sz w:val="24"/>
                <w:lang w:val="uk-UA"/>
              </w:rPr>
              <w:t>прізвище)</w:t>
            </w:r>
          </w:p>
          <w:p w:rsidR="0070019E" w:rsidRDefault="0070019E" w:rsidP="004828C3">
            <w:pPr>
              <w:ind w:left="11110"/>
              <w:rPr>
                <w:sz w:val="28"/>
                <w:szCs w:val="28"/>
                <w:lang w:val="uk-UA"/>
              </w:rPr>
            </w:pPr>
          </w:p>
        </w:tc>
      </w:tr>
    </w:tbl>
    <w:p w:rsidR="0070019E" w:rsidRPr="00405C68" w:rsidRDefault="0070019E" w:rsidP="0070019E">
      <w:pPr>
        <w:ind w:firstLine="700"/>
        <w:jc w:val="center"/>
        <w:rPr>
          <w:sz w:val="24"/>
          <w:szCs w:val="24"/>
          <w:lang w:val="uk-UA"/>
        </w:rPr>
      </w:pPr>
      <w:r w:rsidRPr="00405C68">
        <w:rPr>
          <w:sz w:val="24"/>
          <w:szCs w:val="24"/>
          <w:lang w:val="uk-UA"/>
        </w:rPr>
        <w:t>_____________________</w:t>
      </w:r>
    </w:p>
    <w:p w:rsidR="0070019E" w:rsidRPr="00405C68" w:rsidRDefault="0070019E" w:rsidP="00405C68">
      <w:pPr>
        <w:pStyle w:val="a5"/>
        <w:rPr>
          <w:lang w:val="uk-UA"/>
        </w:rPr>
      </w:pPr>
    </w:p>
    <w:p w:rsidR="00405C68" w:rsidRPr="00405C68" w:rsidRDefault="00405C68" w:rsidP="00405C68">
      <w:pPr>
        <w:pStyle w:val="a5"/>
        <w:rPr>
          <w:lang w:val="uk-UA"/>
        </w:rPr>
      </w:pPr>
    </w:p>
    <w:p w:rsidR="005551C9" w:rsidRPr="0070019E" w:rsidRDefault="0070019E" w:rsidP="00405C68">
      <w:pPr>
        <w:jc w:val="both"/>
        <w:rPr>
          <w:sz w:val="24"/>
          <w:szCs w:val="24"/>
          <w:lang w:val="uk-UA"/>
        </w:rPr>
      </w:pPr>
      <w:r w:rsidRPr="0070019E">
        <w:rPr>
          <w:sz w:val="24"/>
          <w:szCs w:val="24"/>
          <w:lang w:val="uk-UA"/>
        </w:rPr>
        <w:t>Секретар ради</w:t>
      </w:r>
      <w:r w:rsidRPr="0070019E"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0019E">
        <w:rPr>
          <w:sz w:val="24"/>
          <w:szCs w:val="24"/>
          <w:lang w:val="uk-UA"/>
        </w:rPr>
        <w:t>Любов МАКСІМКІНА</w:t>
      </w:r>
      <w:r w:rsidRPr="0070019E">
        <w:rPr>
          <w:sz w:val="24"/>
          <w:szCs w:val="24"/>
        </w:rPr>
        <w:t xml:space="preserve">    </w:t>
      </w:r>
    </w:p>
    <w:sectPr w:rsidR="005551C9" w:rsidRPr="0070019E" w:rsidSect="00405C68">
      <w:pgSz w:w="16838" w:h="11906" w:orient="landscape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0019E"/>
    <w:rsid w:val="002740A4"/>
    <w:rsid w:val="0033519F"/>
    <w:rsid w:val="00405C68"/>
    <w:rsid w:val="005551C9"/>
    <w:rsid w:val="0070019E"/>
    <w:rsid w:val="008153F1"/>
    <w:rsid w:val="008C38FD"/>
    <w:rsid w:val="00A17767"/>
    <w:rsid w:val="00A818F4"/>
    <w:rsid w:val="00BF6743"/>
    <w:rsid w:val="00D050F4"/>
    <w:rsid w:val="00D95A88"/>
    <w:rsid w:val="00E96AF2"/>
    <w:rsid w:val="00F37BAE"/>
    <w:rsid w:val="00F5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019E"/>
    <w:pPr>
      <w:keepNext/>
      <w:numPr>
        <w:numId w:val="1"/>
      </w:numPr>
      <w:ind w:left="0" w:firstLine="851"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qFormat/>
    <w:rsid w:val="0070019E"/>
    <w:pPr>
      <w:keepNext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19E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70019E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3">
    <w:name w:val="Title"/>
    <w:basedOn w:val="a"/>
    <w:link w:val="a4"/>
    <w:qFormat/>
    <w:rsid w:val="0070019E"/>
    <w:pPr>
      <w:shd w:val="clear" w:color="auto" w:fill="FFFFFF"/>
      <w:suppressAutoHyphens w:val="0"/>
      <w:autoSpaceDN w:val="0"/>
      <w:adjustRightInd w:val="0"/>
      <w:ind w:right="173"/>
      <w:jc w:val="center"/>
    </w:pPr>
    <w:rPr>
      <w:color w:val="000000"/>
      <w:spacing w:val="1"/>
      <w:sz w:val="34"/>
      <w:lang w:val="uk-UA" w:eastAsia="ru-RU"/>
    </w:rPr>
  </w:style>
  <w:style w:type="character" w:customStyle="1" w:styleId="a4">
    <w:name w:val="Название Знак"/>
    <w:basedOn w:val="a0"/>
    <w:link w:val="a3"/>
    <w:rsid w:val="0070019E"/>
    <w:rPr>
      <w:rFonts w:ascii="Times New Roman" w:eastAsia="Times New Roman" w:hAnsi="Times New Roman" w:cs="Times New Roman"/>
      <w:color w:val="000000"/>
      <w:spacing w:val="1"/>
      <w:sz w:val="34"/>
      <w:szCs w:val="20"/>
      <w:shd w:val="clear" w:color="auto" w:fill="FFFFFF"/>
      <w:lang w:val="uk-UA" w:eastAsia="ru-RU"/>
    </w:rPr>
  </w:style>
  <w:style w:type="paragraph" w:styleId="a5">
    <w:name w:val="No Spacing"/>
    <w:uiPriority w:val="1"/>
    <w:qFormat/>
    <w:rsid w:val="00405C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4</cp:revision>
  <cp:lastPrinted>2023-12-27T14:12:00Z</cp:lastPrinted>
  <dcterms:created xsi:type="dcterms:W3CDTF">2023-11-23T13:05:00Z</dcterms:created>
  <dcterms:modified xsi:type="dcterms:W3CDTF">2023-12-27T14:12:00Z</dcterms:modified>
</cp:coreProperties>
</file>