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6062"/>
        <w:gridCol w:w="3792"/>
      </w:tblGrid>
      <w:tr w:rsidR="00E23A2C" w:rsidTr="0036276F">
        <w:tc>
          <w:tcPr>
            <w:tcW w:w="6062" w:type="dxa"/>
          </w:tcPr>
          <w:p w:rsidR="00E23A2C" w:rsidRPr="002A342A" w:rsidRDefault="00E23A2C" w:rsidP="0036276F">
            <w:pPr>
              <w:pStyle w:val="a4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3792" w:type="dxa"/>
            <w:hideMark/>
          </w:tcPr>
          <w:p w:rsidR="00AA34AE" w:rsidRPr="00AA34AE" w:rsidRDefault="00AA34AE" w:rsidP="00AA34AE">
            <w:pPr>
              <w:pStyle w:val="a4"/>
              <w:rPr>
                <w:rFonts w:ascii="Times New Roman" w:hAnsi="Times New Roman"/>
                <w:lang w:eastAsia="ru-RU"/>
              </w:rPr>
            </w:pPr>
            <w:r w:rsidRPr="00AA34AE">
              <w:rPr>
                <w:rFonts w:ascii="Times New Roman" w:hAnsi="Times New Roman"/>
                <w:lang w:eastAsia="ru-RU"/>
              </w:rPr>
              <w:t>Додаток 1</w:t>
            </w:r>
          </w:p>
          <w:p w:rsidR="00AA34AE" w:rsidRPr="00AA34AE" w:rsidRDefault="00AA34AE" w:rsidP="00AA34AE">
            <w:pPr>
              <w:pStyle w:val="a4"/>
              <w:rPr>
                <w:rFonts w:ascii="Times New Roman" w:hAnsi="Times New Roman"/>
                <w:lang w:eastAsia="ru-RU"/>
              </w:rPr>
            </w:pPr>
            <w:r w:rsidRPr="00AA34AE">
              <w:rPr>
                <w:rFonts w:ascii="Times New Roman" w:hAnsi="Times New Roman"/>
                <w:lang w:eastAsia="ru-RU"/>
              </w:rPr>
              <w:t>до Програми</w:t>
            </w:r>
          </w:p>
          <w:p w:rsidR="00AA34AE" w:rsidRPr="00AA34AE" w:rsidRDefault="00AA34AE" w:rsidP="00AA34AE">
            <w:pPr>
              <w:pStyle w:val="a4"/>
              <w:rPr>
                <w:rFonts w:ascii="Times New Roman" w:hAnsi="Times New Roman"/>
                <w:lang w:eastAsia="ru-RU"/>
              </w:rPr>
            </w:pPr>
            <w:r w:rsidRPr="00AA34AE">
              <w:rPr>
                <w:rFonts w:ascii="Times New Roman" w:hAnsi="Times New Roman"/>
                <w:lang w:eastAsia="ru-RU"/>
              </w:rPr>
              <w:t>(розпорядження</w:t>
            </w:r>
          </w:p>
          <w:p w:rsidR="00AA34AE" w:rsidRPr="00AA34AE" w:rsidRDefault="00AA34AE" w:rsidP="00AA34AE">
            <w:pPr>
              <w:pStyle w:val="a4"/>
              <w:rPr>
                <w:rFonts w:ascii="Times New Roman" w:hAnsi="Times New Roman"/>
                <w:lang w:eastAsia="ru-RU"/>
              </w:rPr>
            </w:pPr>
            <w:r w:rsidRPr="00AA34AE">
              <w:rPr>
                <w:rFonts w:ascii="Times New Roman" w:hAnsi="Times New Roman"/>
                <w:lang w:eastAsia="ru-RU"/>
              </w:rPr>
              <w:t xml:space="preserve">Начальника </w:t>
            </w:r>
            <w:proofErr w:type="spellStart"/>
            <w:r w:rsidRPr="00AA34AE">
              <w:rPr>
                <w:rFonts w:ascii="Times New Roman" w:hAnsi="Times New Roman"/>
                <w:lang w:eastAsia="ru-RU"/>
              </w:rPr>
              <w:t>Межівської</w:t>
            </w:r>
            <w:proofErr w:type="spellEnd"/>
            <w:r w:rsidRPr="00AA34AE">
              <w:rPr>
                <w:rFonts w:ascii="Times New Roman" w:hAnsi="Times New Roman"/>
                <w:lang w:eastAsia="ru-RU"/>
              </w:rPr>
              <w:t xml:space="preserve">   селищної </w:t>
            </w:r>
          </w:p>
          <w:p w:rsidR="00AA34AE" w:rsidRPr="00AA34AE" w:rsidRDefault="00AA34AE" w:rsidP="00AA34AE">
            <w:pPr>
              <w:pStyle w:val="a4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в</w:t>
            </w:r>
            <w:r w:rsidRPr="00AA34AE">
              <w:rPr>
                <w:rFonts w:ascii="Times New Roman" w:hAnsi="Times New Roman"/>
                <w:lang w:eastAsia="ru-RU"/>
              </w:rPr>
              <w:t xml:space="preserve">ійськової адміністрації  </w:t>
            </w:r>
            <w:proofErr w:type="spellStart"/>
            <w:r w:rsidRPr="00AA34AE">
              <w:rPr>
                <w:rFonts w:ascii="Times New Roman" w:hAnsi="Times New Roman"/>
                <w:lang w:eastAsia="ru-RU"/>
              </w:rPr>
              <w:t>Синельниківського</w:t>
            </w:r>
            <w:proofErr w:type="spellEnd"/>
            <w:r w:rsidRPr="00AA34AE">
              <w:rPr>
                <w:rFonts w:ascii="Times New Roman" w:hAnsi="Times New Roman"/>
                <w:lang w:eastAsia="ru-RU"/>
              </w:rPr>
              <w:t xml:space="preserve"> району  Дніпропетровської області від </w:t>
            </w:r>
          </w:p>
          <w:p w:rsidR="00E23A2C" w:rsidRPr="002A342A" w:rsidRDefault="00AA34AE" w:rsidP="00AA34AE">
            <w:pPr>
              <w:pStyle w:val="a4"/>
              <w:rPr>
                <w:rFonts w:ascii="Times New Roman" w:hAnsi="Times New Roman"/>
                <w:lang w:val="ru-RU" w:eastAsia="ru-RU"/>
              </w:rPr>
            </w:pPr>
            <w:r w:rsidRPr="00AA34AE">
              <w:rPr>
                <w:rFonts w:ascii="Times New Roman" w:hAnsi="Times New Roman"/>
              </w:rPr>
              <w:t>14 січня  2026 року  №</w:t>
            </w:r>
            <w:r>
              <w:t xml:space="preserve"> </w:t>
            </w:r>
            <w:r>
              <w:rPr>
                <w:bCs/>
              </w:rPr>
              <w:t>5)</w:t>
            </w:r>
          </w:p>
        </w:tc>
      </w:tr>
    </w:tbl>
    <w:p w:rsidR="006D6C77" w:rsidRPr="002432D4" w:rsidRDefault="006D6C77" w:rsidP="00E23A2C">
      <w:pPr>
        <w:pStyle w:val="a4"/>
        <w:rPr>
          <w:rFonts w:ascii="Times New Roman" w:hAnsi="Times New Roman"/>
          <w:highlight w:val="magenta"/>
          <w:lang w:eastAsia="ru-RU"/>
        </w:rPr>
      </w:pPr>
    </w:p>
    <w:p w:rsidR="00295BD6" w:rsidRPr="00AD4314" w:rsidRDefault="00295BD6" w:rsidP="00CE57F2">
      <w:pPr>
        <w:jc w:val="center"/>
        <w:rPr>
          <w:b/>
          <w:color w:val="auto"/>
          <w:szCs w:val="24"/>
          <w:lang w:val="uk-UA"/>
        </w:rPr>
      </w:pPr>
      <w:r w:rsidRPr="00AD4314">
        <w:rPr>
          <w:b/>
          <w:color w:val="auto"/>
          <w:szCs w:val="24"/>
          <w:lang w:val="uk-UA"/>
        </w:rPr>
        <w:t>ПАСПОРТ</w:t>
      </w:r>
    </w:p>
    <w:p w:rsidR="00217CB4" w:rsidRPr="00237F34" w:rsidRDefault="00217CB4" w:rsidP="00CE57F2">
      <w:pPr>
        <w:tabs>
          <w:tab w:val="left" w:pos="3120"/>
        </w:tabs>
        <w:jc w:val="center"/>
        <w:rPr>
          <w:b/>
          <w:color w:val="auto"/>
          <w:lang w:val="uk-UA"/>
        </w:rPr>
      </w:pPr>
      <w:r w:rsidRPr="00217CB4">
        <w:rPr>
          <w:b/>
          <w:bCs/>
          <w:color w:val="auto"/>
          <w:lang w:val="uk-UA"/>
        </w:rPr>
        <w:t>селищної Програми</w:t>
      </w:r>
      <w:r w:rsidR="00237F34">
        <w:rPr>
          <w:b/>
          <w:bCs/>
          <w:color w:val="auto"/>
          <w:lang w:val="uk-UA"/>
        </w:rPr>
        <w:t xml:space="preserve"> </w:t>
      </w:r>
      <w:proofErr w:type="spellStart"/>
      <w:r w:rsidRPr="00237F34">
        <w:rPr>
          <w:b/>
          <w:color w:val="auto"/>
        </w:rPr>
        <w:t>фінансової</w:t>
      </w:r>
      <w:proofErr w:type="spellEnd"/>
      <w:r w:rsidRPr="00237F34">
        <w:rPr>
          <w:b/>
          <w:color w:val="auto"/>
        </w:rPr>
        <w:t xml:space="preserve"> </w:t>
      </w:r>
      <w:proofErr w:type="spellStart"/>
      <w:r w:rsidRPr="00237F34">
        <w:rPr>
          <w:b/>
          <w:color w:val="auto"/>
        </w:rPr>
        <w:t>підтримки</w:t>
      </w:r>
      <w:proofErr w:type="spellEnd"/>
      <w:r w:rsidRPr="00237F34">
        <w:rPr>
          <w:b/>
          <w:color w:val="auto"/>
        </w:rPr>
        <w:t xml:space="preserve"> та </w:t>
      </w:r>
      <w:proofErr w:type="spellStart"/>
      <w:r w:rsidRPr="00237F34">
        <w:rPr>
          <w:b/>
          <w:color w:val="auto"/>
        </w:rPr>
        <w:t>розвитку</w:t>
      </w:r>
      <w:proofErr w:type="spellEnd"/>
      <w:r w:rsidRPr="00237F34">
        <w:rPr>
          <w:b/>
          <w:color w:val="auto"/>
        </w:rPr>
        <w:t xml:space="preserve"> </w:t>
      </w:r>
      <w:proofErr w:type="spellStart"/>
      <w:r w:rsidRPr="00237F34">
        <w:rPr>
          <w:b/>
          <w:color w:val="auto"/>
        </w:rPr>
        <w:t>комунального</w:t>
      </w:r>
      <w:proofErr w:type="spellEnd"/>
      <w:r w:rsidRPr="00237F34">
        <w:rPr>
          <w:b/>
          <w:color w:val="auto"/>
        </w:rPr>
        <w:t xml:space="preserve"> </w:t>
      </w:r>
      <w:proofErr w:type="spellStart"/>
      <w:r w:rsidRPr="00237F34">
        <w:rPr>
          <w:b/>
          <w:color w:val="auto"/>
        </w:rPr>
        <w:t>некомерційного</w:t>
      </w:r>
      <w:proofErr w:type="spellEnd"/>
      <w:r w:rsidRPr="00237F34">
        <w:rPr>
          <w:b/>
          <w:color w:val="auto"/>
          <w:lang w:val="uk-UA"/>
        </w:rPr>
        <w:t xml:space="preserve"> </w:t>
      </w:r>
      <w:proofErr w:type="spellStart"/>
      <w:r w:rsidRPr="00237F34">
        <w:rPr>
          <w:b/>
          <w:color w:val="auto"/>
        </w:rPr>
        <w:t>підприємства</w:t>
      </w:r>
      <w:proofErr w:type="spellEnd"/>
      <w:r w:rsidRPr="00237F34">
        <w:rPr>
          <w:b/>
          <w:color w:val="auto"/>
          <w:lang w:val="uk-UA"/>
        </w:rPr>
        <w:t xml:space="preserve"> </w:t>
      </w:r>
      <w:r w:rsidRPr="00237F34">
        <w:rPr>
          <w:b/>
          <w:color w:val="auto"/>
        </w:rPr>
        <w:t>«</w:t>
      </w:r>
      <w:r w:rsidRPr="00237F34">
        <w:rPr>
          <w:b/>
          <w:color w:val="auto"/>
          <w:lang w:val="uk-UA"/>
        </w:rPr>
        <w:t>Центральна лікарня</w:t>
      </w:r>
      <w:r w:rsidRPr="00237F34">
        <w:rPr>
          <w:b/>
          <w:color w:val="auto"/>
        </w:rPr>
        <w:t>»</w:t>
      </w:r>
      <w:r w:rsidRPr="00237F34">
        <w:rPr>
          <w:b/>
          <w:color w:val="auto"/>
          <w:lang w:val="uk-UA"/>
        </w:rPr>
        <w:t xml:space="preserve"> </w:t>
      </w:r>
      <w:proofErr w:type="spellStart"/>
      <w:r w:rsidRPr="00237F34">
        <w:rPr>
          <w:b/>
          <w:color w:val="auto"/>
        </w:rPr>
        <w:t>Межівської</w:t>
      </w:r>
      <w:proofErr w:type="spellEnd"/>
      <w:r w:rsidRPr="00237F34">
        <w:rPr>
          <w:b/>
          <w:color w:val="auto"/>
        </w:rPr>
        <w:t xml:space="preserve"> </w:t>
      </w:r>
      <w:proofErr w:type="spellStart"/>
      <w:r w:rsidRPr="00237F34">
        <w:rPr>
          <w:b/>
          <w:color w:val="auto"/>
        </w:rPr>
        <w:t>селищної</w:t>
      </w:r>
      <w:proofErr w:type="spellEnd"/>
      <w:r w:rsidRPr="00237F34">
        <w:rPr>
          <w:b/>
          <w:color w:val="auto"/>
        </w:rPr>
        <w:t xml:space="preserve"> ради»</w:t>
      </w:r>
      <w:r w:rsidRPr="00237F34">
        <w:rPr>
          <w:b/>
          <w:color w:val="auto"/>
          <w:lang w:val="uk-UA"/>
        </w:rPr>
        <w:t xml:space="preserve"> </w:t>
      </w:r>
      <w:r w:rsidRPr="00237F34">
        <w:rPr>
          <w:b/>
          <w:color w:val="auto"/>
        </w:rPr>
        <w:t>на 20</w:t>
      </w:r>
      <w:r w:rsidR="002019A6">
        <w:rPr>
          <w:b/>
          <w:color w:val="auto"/>
          <w:lang w:val="uk-UA"/>
        </w:rPr>
        <w:t>26</w:t>
      </w:r>
      <w:r w:rsidRPr="00237F34">
        <w:rPr>
          <w:b/>
          <w:color w:val="auto"/>
          <w:lang w:val="uk-UA"/>
        </w:rPr>
        <w:t>-</w:t>
      </w:r>
      <w:r w:rsidRPr="00237F34">
        <w:rPr>
          <w:b/>
          <w:color w:val="auto"/>
        </w:rPr>
        <w:t>202</w:t>
      </w:r>
      <w:r w:rsidR="002019A6">
        <w:rPr>
          <w:b/>
          <w:color w:val="auto"/>
          <w:lang w:val="uk-UA"/>
        </w:rPr>
        <w:t>8</w:t>
      </w:r>
      <w:r w:rsidRPr="00237F34">
        <w:rPr>
          <w:b/>
          <w:color w:val="auto"/>
        </w:rPr>
        <w:t xml:space="preserve"> роки</w:t>
      </w:r>
    </w:p>
    <w:p w:rsidR="00295BD6" w:rsidRPr="00AD4314" w:rsidRDefault="00295BD6" w:rsidP="00AD4314">
      <w:pPr>
        <w:jc w:val="center"/>
        <w:rPr>
          <w:color w:val="auto"/>
          <w:szCs w:val="24"/>
          <w:lang w:val="uk-UA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9"/>
        <w:gridCol w:w="4297"/>
        <w:gridCol w:w="1276"/>
        <w:gridCol w:w="1276"/>
        <w:gridCol w:w="1276"/>
        <w:gridCol w:w="1275"/>
      </w:tblGrid>
      <w:tr w:rsidR="00295BD6" w:rsidRPr="00AD4314" w:rsidTr="00547BC2">
        <w:trPr>
          <w:trHeight w:val="783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D6" w:rsidRPr="00AD4314" w:rsidRDefault="00295BD6" w:rsidP="00AD4314">
            <w:pPr>
              <w:jc w:val="center"/>
              <w:rPr>
                <w:color w:val="auto"/>
                <w:szCs w:val="24"/>
                <w:lang w:val="uk-UA"/>
              </w:rPr>
            </w:pPr>
            <w:r w:rsidRPr="00AD4314">
              <w:rPr>
                <w:color w:val="auto"/>
                <w:szCs w:val="24"/>
                <w:lang w:val="uk-UA"/>
              </w:rPr>
              <w:t>1</w:t>
            </w:r>
          </w:p>
          <w:p w:rsidR="00295BD6" w:rsidRPr="00AD4314" w:rsidRDefault="00295BD6" w:rsidP="00AD4314">
            <w:pPr>
              <w:jc w:val="center"/>
              <w:rPr>
                <w:color w:val="auto"/>
                <w:szCs w:val="24"/>
                <w:lang w:val="uk-UA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D6" w:rsidRPr="00AD4314" w:rsidRDefault="00A4510C" w:rsidP="00AD4314">
            <w:pPr>
              <w:rPr>
                <w:color w:val="auto"/>
                <w:szCs w:val="24"/>
                <w:lang w:val="uk-UA"/>
              </w:rPr>
            </w:pPr>
            <w:r w:rsidRPr="00AD4314">
              <w:rPr>
                <w:color w:val="auto"/>
                <w:szCs w:val="24"/>
                <w:lang w:val="uk-UA"/>
              </w:rPr>
              <w:t xml:space="preserve">Назва </w:t>
            </w:r>
            <w:r w:rsidR="00797928" w:rsidRPr="00AD4314">
              <w:rPr>
                <w:color w:val="auto"/>
                <w:szCs w:val="24"/>
                <w:lang w:val="uk-UA"/>
              </w:rPr>
              <w:t>П</w:t>
            </w:r>
            <w:r w:rsidRPr="00AD4314">
              <w:rPr>
                <w:color w:val="auto"/>
                <w:szCs w:val="24"/>
                <w:lang w:val="uk-UA"/>
              </w:rPr>
              <w:t>рограми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D6" w:rsidRPr="00AD4314" w:rsidRDefault="00547BC2" w:rsidP="00237F34">
            <w:pPr>
              <w:jc w:val="both"/>
              <w:textAlignment w:val="baseline"/>
              <w:rPr>
                <w:color w:val="FF0000"/>
                <w:szCs w:val="24"/>
                <w:lang w:val="uk-UA"/>
              </w:rPr>
            </w:pPr>
            <w:r>
              <w:rPr>
                <w:color w:val="auto"/>
                <w:szCs w:val="24"/>
                <w:lang w:val="uk-UA"/>
              </w:rPr>
              <w:t>С</w:t>
            </w:r>
            <w:r w:rsidR="00316E5B" w:rsidRPr="00AD4314">
              <w:rPr>
                <w:color w:val="auto"/>
                <w:szCs w:val="24"/>
                <w:lang w:val="uk-UA"/>
              </w:rPr>
              <w:t>елищн</w:t>
            </w:r>
            <w:r w:rsidR="004737CF" w:rsidRPr="00AD4314">
              <w:rPr>
                <w:color w:val="auto"/>
                <w:szCs w:val="24"/>
                <w:lang w:val="uk-UA"/>
              </w:rPr>
              <w:t>а</w:t>
            </w:r>
            <w:r w:rsidR="00316E5B" w:rsidRPr="00AD4314">
              <w:rPr>
                <w:color w:val="auto"/>
                <w:szCs w:val="24"/>
                <w:lang w:val="uk-UA"/>
              </w:rPr>
              <w:t xml:space="preserve"> Програм</w:t>
            </w:r>
            <w:r w:rsidR="004737CF" w:rsidRPr="00AD4314">
              <w:rPr>
                <w:color w:val="auto"/>
                <w:szCs w:val="24"/>
                <w:lang w:val="uk-UA"/>
              </w:rPr>
              <w:t>а</w:t>
            </w:r>
            <w:r w:rsidR="00237F34">
              <w:rPr>
                <w:color w:val="auto"/>
                <w:szCs w:val="24"/>
                <w:lang w:val="uk-UA"/>
              </w:rPr>
              <w:t xml:space="preserve"> </w:t>
            </w:r>
            <w:proofErr w:type="spellStart"/>
            <w:r w:rsidR="00237F34" w:rsidRPr="00237F34">
              <w:rPr>
                <w:color w:val="auto"/>
              </w:rPr>
              <w:t>фінансової</w:t>
            </w:r>
            <w:proofErr w:type="spellEnd"/>
            <w:r w:rsidR="00237F34" w:rsidRPr="00237F34">
              <w:rPr>
                <w:color w:val="auto"/>
              </w:rPr>
              <w:t xml:space="preserve"> </w:t>
            </w:r>
            <w:proofErr w:type="spellStart"/>
            <w:r w:rsidR="00237F34" w:rsidRPr="00237F34">
              <w:rPr>
                <w:color w:val="auto"/>
              </w:rPr>
              <w:t>підтримки</w:t>
            </w:r>
            <w:proofErr w:type="spellEnd"/>
            <w:r w:rsidR="00237F34" w:rsidRPr="00237F34">
              <w:rPr>
                <w:color w:val="auto"/>
              </w:rPr>
              <w:t xml:space="preserve"> та </w:t>
            </w:r>
            <w:proofErr w:type="spellStart"/>
            <w:r w:rsidR="00237F34" w:rsidRPr="00237F34">
              <w:rPr>
                <w:color w:val="auto"/>
              </w:rPr>
              <w:t>розвитку</w:t>
            </w:r>
            <w:proofErr w:type="spellEnd"/>
            <w:r w:rsidR="00237F34" w:rsidRPr="00237F34">
              <w:rPr>
                <w:color w:val="auto"/>
              </w:rPr>
              <w:t xml:space="preserve"> </w:t>
            </w:r>
            <w:proofErr w:type="spellStart"/>
            <w:r w:rsidR="00237F34" w:rsidRPr="00237F34">
              <w:rPr>
                <w:color w:val="auto"/>
              </w:rPr>
              <w:t>комунального</w:t>
            </w:r>
            <w:proofErr w:type="spellEnd"/>
            <w:r w:rsidR="00237F34" w:rsidRPr="00237F34">
              <w:rPr>
                <w:color w:val="auto"/>
              </w:rPr>
              <w:t xml:space="preserve"> </w:t>
            </w:r>
            <w:proofErr w:type="spellStart"/>
            <w:r w:rsidR="00237F34" w:rsidRPr="00237F34">
              <w:rPr>
                <w:color w:val="auto"/>
              </w:rPr>
              <w:t>некомерційного</w:t>
            </w:r>
            <w:proofErr w:type="spellEnd"/>
            <w:r w:rsidR="00237F34" w:rsidRPr="00237F34">
              <w:rPr>
                <w:color w:val="auto"/>
                <w:lang w:val="uk-UA"/>
              </w:rPr>
              <w:t xml:space="preserve"> </w:t>
            </w:r>
            <w:proofErr w:type="spellStart"/>
            <w:r w:rsidR="00237F34" w:rsidRPr="00237F34">
              <w:rPr>
                <w:color w:val="auto"/>
              </w:rPr>
              <w:t>підприємства</w:t>
            </w:r>
            <w:proofErr w:type="spellEnd"/>
            <w:r w:rsidR="00237F34" w:rsidRPr="00237F34">
              <w:rPr>
                <w:color w:val="auto"/>
                <w:lang w:val="uk-UA"/>
              </w:rPr>
              <w:t xml:space="preserve"> </w:t>
            </w:r>
            <w:r w:rsidR="00237F34" w:rsidRPr="00237F34">
              <w:rPr>
                <w:color w:val="auto"/>
              </w:rPr>
              <w:t>«</w:t>
            </w:r>
            <w:r w:rsidR="00237F34" w:rsidRPr="00237F34">
              <w:rPr>
                <w:color w:val="auto"/>
                <w:lang w:val="uk-UA"/>
              </w:rPr>
              <w:t>Центральна лікарня</w:t>
            </w:r>
            <w:r w:rsidR="00237F34" w:rsidRPr="00237F34">
              <w:rPr>
                <w:color w:val="auto"/>
              </w:rPr>
              <w:t>»</w:t>
            </w:r>
            <w:r w:rsidR="00237F34" w:rsidRPr="00237F34">
              <w:rPr>
                <w:color w:val="auto"/>
                <w:lang w:val="uk-UA"/>
              </w:rPr>
              <w:t xml:space="preserve"> </w:t>
            </w:r>
            <w:proofErr w:type="spellStart"/>
            <w:r w:rsidR="00237F34" w:rsidRPr="00237F34">
              <w:rPr>
                <w:color w:val="auto"/>
              </w:rPr>
              <w:t>Межівської</w:t>
            </w:r>
            <w:proofErr w:type="spellEnd"/>
            <w:r w:rsidR="00237F34" w:rsidRPr="00237F34">
              <w:rPr>
                <w:color w:val="auto"/>
              </w:rPr>
              <w:t xml:space="preserve"> </w:t>
            </w:r>
            <w:proofErr w:type="spellStart"/>
            <w:r w:rsidR="00237F34" w:rsidRPr="00237F34">
              <w:rPr>
                <w:color w:val="auto"/>
              </w:rPr>
              <w:t>селищної</w:t>
            </w:r>
            <w:proofErr w:type="spellEnd"/>
            <w:r w:rsidR="00237F34" w:rsidRPr="00237F34">
              <w:rPr>
                <w:color w:val="auto"/>
              </w:rPr>
              <w:t xml:space="preserve"> ради»</w:t>
            </w:r>
            <w:r w:rsidR="00237F34" w:rsidRPr="00237F34">
              <w:rPr>
                <w:color w:val="auto"/>
                <w:lang w:val="uk-UA"/>
              </w:rPr>
              <w:t xml:space="preserve"> </w:t>
            </w:r>
            <w:r w:rsidR="00237F34" w:rsidRPr="00237F34">
              <w:rPr>
                <w:color w:val="auto"/>
              </w:rPr>
              <w:t>на 20</w:t>
            </w:r>
            <w:r w:rsidR="002019A6">
              <w:rPr>
                <w:color w:val="auto"/>
                <w:lang w:val="uk-UA"/>
              </w:rPr>
              <w:t>26</w:t>
            </w:r>
            <w:r w:rsidR="00237F34" w:rsidRPr="00237F34">
              <w:rPr>
                <w:color w:val="auto"/>
                <w:lang w:val="uk-UA"/>
              </w:rPr>
              <w:t>-</w:t>
            </w:r>
            <w:r w:rsidR="00237F34" w:rsidRPr="00237F34">
              <w:rPr>
                <w:color w:val="auto"/>
              </w:rPr>
              <w:t>202</w:t>
            </w:r>
            <w:r w:rsidR="002019A6">
              <w:rPr>
                <w:color w:val="auto"/>
                <w:lang w:val="uk-UA"/>
              </w:rPr>
              <w:t>8</w:t>
            </w:r>
            <w:r w:rsidR="00237F34" w:rsidRPr="00237F34">
              <w:rPr>
                <w:color w:val="auto"/>
              </w:rPr>
              <w:t xml:space="preserve"> роки</w:t>
            </w:r>
          </w:p>
        </w:tc>
      </w:tr>
      <w:tr w:rsidR="00A4510C" w:rsidRPr="0001443C" w:rsidTr="00AA4C2D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10C" w:rsidRPr="00AD4314" w:rsidRDefault="00A4510C" w:rsidP="00AD4314">
            <w:pPr>
              <w:jc w:val="center"/>
              <w:rPr>
                <w:color w:val="auto"/>
                <w:szCs w:val="24"/>
                <w:lang w:val="uk-UA"/>
              </w:rPr>
            </w:pPr>
            <w:r w:rsidRPr="00AD4314">
              <w:rPr>
                <w:color w:val="auto"/>
                <w:szCs w:val="24"/>
                <w:lang w:val="uk-UA"/>
              </w:rPr>
              <w:t>2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FA" w:rsidRPr="00F123FA" w:rsidRDefault="00A4510C" w:rsidP="00F123FA">
            <w:pPr>
              <w:rPr>
                <w:color w:val="auto"/>
                <w:szCs w:val="24"/>
                <w:lang w:val="uk-UA"/>
              </w:rPr>
            </w:pPr>
            <w:r w:rsidRPr="00AD4314">
              <w:rPr>
                <w:color w:val="auto"/>
                <w:szCs w:val="24"/>
                <w:lang w:val="uk-UA"/>
              </w:rPr>
              <w:t>Підстава для розроблення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10C" w:rsidRPr="00CF7AF8" w:rsidRDefault="00F478A8" w:rsidP="00DB7DB2">
            <w:pPr>
              <w:jc w:val="both"/>
              <w:rPr>
                <w:color w:val="auto"/>
                <w:szCs w:val="24"/>
                <w:lang w:val="uk-UA"/>
              </w:rPr>
            </w:pPr>
            <w:r w:rsidRPr="00CF7AF8">
              <w:rPr>
                <w:color w:val="auto"/>
                <w:lang w:val="uk-UA"/>
              </w:rPr>
              <w:t>Бюджетн</w:t>
            </w:r>
            <w:r>
              <w:rPr>
                <w:color w:val="auto"/>
                <w:lang w:val="uk-UA"/>
              </w:rPr>
              <w:t xml:space="preserve">ий </w:t>
            </w:r>
            <w:r w:rsidRPr="00CF7AF8">
              <w:rPr>
                <w:color w:val="auto"/>
                <w:lang w:val="uk-UA"/>
              </w:rPr>
              <w:t>кодекс</w:t>
            </w:r>
            <w:r>
              <w:rPr>
                <w:color w:val="auto"/>
                <w:lang w:val="uk-UA"/>
              </w:rPr>
              <w:t xml:space="preserve"> </w:t>
            </w:r>
            <w:r w:rsidRPr="00CF7AF8">
              <w:rPr>
                <w:color w:val="auto"/>
                <w:lang w:val="uk-UA"/>
              </w:rPr>
              <w:t>України, Цивільн</w:t>
            </w:r>
            <w:r>
              <w:rPr>
                <w:color w:val="auto"/>
                <w:lang w:val="uk-UA"/>
              </w:rPr>
              <w:t>ий</w:t>
            </w:r>
            <w:r w:rsidRPr="00CF7AF8">
              <w:rPr>
                <w:color w:val="auto"/>
                <w:lang w:val="uk-UA"/>
              </w:rPr>
              <w:t xml:space="preserve"> кодекс</w:t>
            </w:r>
            <w:r>
              <w:rPr>
                <w:color w:val="auto"/>
                <w:lang w:val="uk-UA"/>
              </w:rPr>
              <w:t xml:space="preserve"> </w:t>
            </w:r>
            <w:r w:rsidRPr="00CF7AF8">
              <w:rPr>
                <w:color w:val="auto"/>
                <w:lang w:val="uk-UA"/>
              </w:rPr>
              <w:t xml:space="preserve">України, </w:t>
            </w:r>
            <w:r w:rsidR="00B41FD9">
              <w:rPr>
                <w:color w:val="auto"/>
                <w:lang w:val="uk-UA"/>
              </w:rPr>
              <w:t>закони України «Про  правовий режим воєнного стану»,</w:t>
            </w:r>
            <w:r w:rsidR="00CF7AF8" w:rsidRPr="00CF7AF8">
              <w:rPr>
                <w:color w:val="auto"/>
                <w:lang w:val="uk-UA"/>
              </w:rPr>
              <w:t xml:space="preserve"> «Про державні фінансові гарантії медичного обслуговування населення», </w:t>
            </w:r>
            <w:r w:rsidR="00B41FD9">
              <w:rPr>
                <w:color w:val="auto"/>
                <w:lang w:val="uk-UA"/>
              </w:rPr>
              <w:t xml:space="preserve">  «Основи законодавства України про охорону здоров’я», Указ Президента України від 17 грудня 2025 року №970/2025 «Про утворення військових адміністрацій населених пунктів у Дніпропетровській області», </w:t>
            </w:r>
            <w:r w:rsidR="00CF7AF8" w:rsidRPr="00CF7AF8">
              <w:rPr>
                <w:color w:val="auto"/>
                <w:lang w:val="uk-UA"/>
              </w:rPr>
              <w:t>розпорядження Кабінету Міністрів України від 30</w:t>
            </w:r>
            <w:r w:rsidR="00CE1E07">
              <w:rPr>
                <w:color w:val="auto"/>
                <w:lang w:val="uk-UA"/>
              </w:rPr>
              <w:t xml:space="preserve"> листопада 2016 року </w:t>
            </w:r>
            <w:r w:rsidR="00CF7AF8" w:rsidRPr="00CF7AF8">
              <w:rPr>
                <w:color w:val="auto"/>
                <w:lang w:val="uk-UA"/>
              </w:rPr>
              <w:t>№ 1013-р «Про схвалення Концепції реформи фінансування системи охорони здоров’я»</w:t>
            </w:r>
            <w:r w:rsidR="002019A6">
              <w:rPr>
                <w:color w:val="auto"/>
                <w:lang w:val="uk-UA"/>
              </w:rPr>
              <w:t>,</w:t>
            </w:r>
            <w:r w:rsidR="00DB7DB2">
              <w:rPr>
                <w:color w:val="auto"/>
                <w:lang w:val="uk-UA"/>
              </w:rPr>
              <w:t xml:space="preserve"> постанова КМУ  «Деякі питання формування та виконання місцевих бюджетів у період воєнного стану», </w:t>
            </w:r>
            <w:r w:rsidR="005A6B14">
              <w:rPr>
                <w:color w:val="000000"/>
                <w:szCs w:val="24"/>
                <w:shd w:val="clear" w:color="auto" w:fill="FFFFFF"/>
                <w:lang w:val="uk-UA"/>
              </w:rPr>
              <w:t xml:space="preserve">рішення </w:t>
            </w:r>
            <w:proofErr w:type="spellStart"/>
            <w:r w:rsidR="005A6B14">
              <w:rPr>
                <w:color w:val="000000"/>
                <w:szCs w:val="24"/>
                <w:shd w:val="clear" w:color="auto" w:fill="FFFFFF"/>
                <w:lang w:val="uk-UA"/>
              </w:rPr>
              <w:t>Межівської</w:t>
            </w:r>
            <w:proofErr w:type="spellEnd"/>
            <w:r w:rsidR="005A6B14">
              <w:rPr>
                <w:color w:val="000000"/>
                <w:szCs w:val="24"/>
                <w:shd w:val="clear" w:color="auto" w:fill="FFFFFF"/>
                <w:lang w:val="uk-UA"/>
              </w:rPr>
              <w:t xml:space="preserve"> селищної ради від 30.10.2025  №2361-49/</w:t>
            </w:r>
            <w:r w:rsidR="005A6B14">
              <w:rPr>
                <w:color w:val="000000"/>
                <w:szCs w:val="24"/>
                <w:shd w:val="clear" w:color="auto" w:fill="FFFFFF"/>
                <w:lang w:val="en-US"/>
              </w:rPr>
              <w:t>VIII</w:t>
            </w:r>
            <w:r w:rsidR="005A6B14" w:rsidRPr="005A6B14">
              <w:rPr>
                <w:color w:val="000000"/>
                <w:szCs w:val="24"/>
                <w:shd w:val="clear" w:color="auto" w:fill="FFFFFF"/>
                <w:lang w:val="uk-UA"/>
              </w:rPr>
              <w:t xml:space="preserve"> </w:t>
            </w:r>
            <w:r w:rsidR="005A6B14">
              <w:rPr>
                <w:color w:val="000000"/>
                <w:szCs w:val="24"/>
                <w:shd w:val="clear" w:color="auto" w:fill="FFFFFF"/>
                <w:lang w:val="uk-UA"/>
              </w:rPr>
              <w:t>«Про тимчасове призупинення діяльності комунального некомерційного підприємства «Центральна лікарня» МСР» на період дії воєнного стану в Україні»</w:t>
            </w:r>
          </w:p>
        </w:tc>
      </w:tr>
      <w:tr w:rsidR="00743D61" w:rsidRPr="00AD4314" w:rsidTr="00AA4C2D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10C" w:rsidRPr="00AD4314" w:rsidRDefault="00A4510C" w:rsidP="00AD4314">
            <w:pPr>
              <w:jc w:val="center"/>
              <w:rPr>
                <w:color w:val="auto"/>
                <w:szCs w:val="24"/>
                <w:lang w:val="uk-UA"/>
              </w:rPr>
            </w:pPr>
            <w:r w:rsidRPr="00AD4314">
              <w:rPr>
                <w:color w:val="auto"/>
                <w:szCs w:val="24"/>
                <w:lang w:val="uk-UA"/>
              </w:rPr>
              <w:t>3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10C" w:rsidRPr="00AD4314" w:rsidRDefault="00A4510C" w:rsidP="00AD4314">
            <w:pPr>
              <w:rPr>
                <w:color w:val="auto"/>
                <w:szCs w:val="24"/>
                <w:lang w:val="uk-UA"/>
              </w:rPr>
            </w:pPr>
            <w:r w:rsidRPr="00AD4314">
              <w:rPr>
                <w:color w:val="auto"/>
                <w:szCs w:val="24"/>
                <w:lang w:val="uk-UA"/>
              </w:rPr>
              <w:t xml:space="preserve">Ініціатор розроблення </w:t>
            </w:r>
            <w:r w:rsidR="00B12640" w:rsidRPr="00AD4314">
              <w:rPr>
                <w:color w:val="auto"/>
                <w:szCs w:val="24"/>
                <w:lang w:val="uk-UA"/>
              </w:rPr>
              <w:t>П</w:t>
            </w:r>
            <w:r w:rsidRPr="00AD4314">
              <w:rPr>
                <w:color w:val="auto"/>
                <w:szCs w:val="24"/>
                <w:lang w:val="uk-UA"/>
              </w:rPr>
              <w:t>рограми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10C" w:rsidRPr="009B0537" w:rsidRDefault="00290269" w:rsidP="00290269">
            <w:pPr>
              <w:jc w:val="both"/>
              <w:rPr>
                <w:color w:val="auto"/>
                <w:szCs w:val="24"/>
                <w:lang w:val="uk-UA"/>
              </w:rPr>
            </w:pPr>
            <w:r w:rsidRPr="009B0537">
              <w:rPr>
                <w:color w:val="auto"/>
                <w:lang w:val="uk-UA"/>
              </w:rPr>
              <w:t xml:space="preserve">Комунальне некомерційне підприємство «Центральна лікарня» </w:t>
            </w:r>
            <w:proofErr w:type="spellStart"/>
            <w:r w:rsidRPr="009B0537">
              <w:rPr>
                <w:color w:val="auto"/>
                <w:lang w:val="uk-UA"/>
              </w:rPr>
              <w:t>Межівської</w:t>
            </w:r>
            <w:proofErr w:type="spellEnd"/>
            <w:r w:rsidRPr="009B0537">
              <w:rPr>
                <w:color w:val="auto"/>
                <w:lang w:val="uk-UA"/>
              </w:rPr>
              <w:t xml:space="preserve"> селищної ради»</w:t>
            </w:r>
          </w:p>
        </w:tc>
      </w:tr>
      <w:tr w:rsidR="00290269" w:rsidRPr="00AD4314" w:rsidTr="00AA4C2D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269" w:rsidRPr="00AD4314" w:rsidRDefault="00290269" w:rsidP="00AD4314">
            <w:pPr>
              <w:jc w:val="center"/>
              <w:rPr>
                <w:color w:val="auto"/>
                <w:szCs w:val="24"/>
                <w:lang w:val="uk-UA"/>
              </w:rPr>
            </w:pPr>
            <w:r w:rsidRPr="00AD4314">
              <w:rPr>
                <w:color w:val="auto"/>
                <w:szCs w:val="24"/>
                <w:lang w:val="uk-UA"/>
              </w:rPr>
              <w:t>4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269" w:rsidRPr="00AD4314" w:rsidRDefault="00290269" w:rsidP="00AD4314">
            <w:pPr>
              <w:rPr>
                <w:color w:val="auto"/>
                <w:szCs w:val="24"/>
                <w:lang w:val="uk-UA"/>
              </w:rPr>
            </w:pPr>
            <w:r w:rsidRPr="00AD4314">
              <w:rPr>
                <w:color w:val="auto"/>
                <w:szCs w:val="24"/>
                <w:lang w:val="uk-UA"/>
              </w:rPr>
              <w:t>Розробник Програми</w:t>
            </w:r>
          </w:p>
          <w:p w:rsidR="00290269" w:rsidRPr="00AD4314" w:rsidRDefault="00290269" w:rsidP="00AD4314">
            <w:pPr>
              <w:rPr>
                <w:color w:val="auto"/>
                <w:szCs w:val="24"/>
                <w:lang w:val="uk-UA"/>
              </w:rPr>
            </w:pP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269" w:rsidRPr="009B0537" w:rsidRDefault="00DB7DB2" w:rsidP="006B55E4">
            <w:pPr>
              <w:jc w:val="both"/>
              <w:rPr>
                <w:color w:val="auto"/>
                <w:szCs w:val="24"/>
                <w:lang w:val="uk-UA"/>
              </w:rPr>
            </w:pPr>
            <w:r>
              <w:rPr>
                <w:color w:val="auto"/>
                <w:lang w:val="uk-UA"/>
              </w:rPr>
              <w:t xml:space="preserve">Виконавчий комітет </w:t>
            </w:r>
            <w:proofErr w:type="spellStart"/>
            <w:r>
              <w:rPr>
                <w:color w:val="auto"/>
                <w:lang w:val="uk-UA"/>
              </w:rPr>
              <w:t>Межівської</w:t>
            </w:r>
            <w:proofErr w:type="spellEnd"/>
            <w:r>
              <w:rPr>
                <w:color w:val="auto"/>
                <w:lang w:val="uk-UA"/>
              </w:rPr>
              <w:t xml:space="preserve"> селищної ради</w:t>
            </w:r>
          </w:p>
        </w:tc>
      </w:tr>
      <w:tr w:rsidR="00290269" w:rsidRPr="00AD4314" w:rsidTr="00AA4C2D">
        <w:trPr>
          <w:trHeight w:val="5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269" w:rsidRPr="00AD4314" w:rsidRDefault="00290269" w:rsidP="00AD4314">
            <w:pPr>
              <w:jc w:val="center"/>
              <w:rPr>
                <w:color w:val="auto"/>
                <w:szCs w:val="24"/>
                <w:lang w:val="uk-UA"/>
              </w:rPr>
            </w:pPr>
            <w:r w:rsidRPr="00AD4314">
              <w:rPr>
                <w:color w:val="auto"/>
                <w:szCs w:val="24"/>
                <w:lang w:val="uk-UA"/>
              </w:rPr>
              <w:t>5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269" w:rsidRPr="00AD4314" w:rsidRDefault="00290269" w:rsidP="00AD4314">
            <w:pPr>
              <w:rPr>
                <w:color w:val="auto"/>
                <w:szCs w:val="24"/>
                <w:lang w:val="uk-UA"/>
              </w:rPr>
            </w:pPr>
            <w:r w:rsidRPr="00AD4314">
              <w:rPr>
                <w:color w:val="auto"/>
                <w:szCs w:val="24"/>
                <w:lang w:val="uk-UA"/>
              </w:rPr>
              <w:t>Відповідальний виконавець Програми</w:t>
            </w:r>
          </w:p>
          <w:p w:rsidR="00290269" w:rsidRPr="00AD4314" w:rsidRDefault="00290269" w:rsidP="00AD4314">
            <w:pPr>
              <w:rPr>
                <w:color w:val="auto"/>
                <w:szCs w:val="24"/>
                <w:lang w:val="uk-UA"/>
              </w:rPr>
            </w:pP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269" w:rsidRPr="009B0537" w:rsidRDefault="00290269" w:rsidP="006B55E4">
            <w:pPr>
              <w:jc w:val="both"/>
              <w:rPr>
                <w:color w:val="auto"/>
                <w:szCs w:val="24"/>
                <w:lang w:val="uk-UA"/>
              </w:rPr>
            </w:pPr>
            <w:r w:rsidRPr="009B0537">
              <w:rPr>
                <w:color w:val="auto"/>
                <w:lang w:val="uk-UA"/>
              </w:rPr>
              <w:t xml:space="preserve">Комунальне некомерційне підприємство «Центральна лікарня» </w:t>
            </w:r>
            <w:proofErr w:type="spellStart"/>
            <w:r w:rsidRPr="009B0537">
              <w:rPr>
                <w:color w:val="auto"/>
                <w:lang w:val="uk-UA"/>
              </w:rPr>
              <w:t>Межівської</w:t>
            </w:r>
            <w:proofErr w:type="spellEnd"/>
            <w:r w:rsidRPr="009B0537">
              <w:rPr>
                <w:color w:val="auto"/>
                <w:lang w:val="uk-UA"/>
              </w:rPr>
              <w:t xml:space="preserve"> селищної ради»</w:t>
            </w:r>
          </w:p>
        </w:tc>
      </w:tr>
      <w:tr w:rsidR="00290269" w:rsidRPr="0001443C" w:rsidTr="00AA4C2D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269" w:rsidRPr="00AD4314" w:rsidRDefault="00290269" w:rsidP="00AD4314">
            <w:pPr>
              <w:jc w:val="center"/>
              <w:rPr>
                <w:color w:val="auto"/>
                <w:szCs w:val="24"/>
                <w:lang w:val="uk-UA"/>
              </w:rPr>
            </w:pPr>
            <w:r w:rsidRPr="00AD4314">
              <w:rPr>
                <w:color w:val="auto"/>
                <w:szCs w:val="24"/>
                <w:lang w:val="uk-UA"/>
              </w:rPr>
              <w:t>6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269" w:rsidRPr="00AD4314" w:rsidRDefault="00290269" w:rsidP="00AD4314">
            <w:pPr>
              <w:rPr>
                <w:color w:val="auto"/>
                <w:szCs w:val="24"/>
                <w:lang w:val="uk-UA"/>
              </w:rPr>
            </w:pPr>
            <w:r w:rsidRPr="00AD4314">
              <w:rPr>
                <w:color w:val="auto"/>
                <w:szCs w:val="24"/>
                <w:lang w:val="uk-UA"/>
              </w:rPr>
              <w:t>Мета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269" w:rsidRPr="004C7190" w:rsidRDefault="00DB7DB2" w:rsidP="00DB7DB2">
            <w:pPr>
              <w:ind w:right="-1"/>
              <w:jc w:val="both"/>
              <w:rPr>
                <w:color w:val="auto"/>
                <w:szCs w:val="24"/>
                <w:lang w:val="uk-UA"/>
              </w:rPr>
            </w:pPr>
            <w:r>
              <w:rPr>
                <w:color w:val="auto"/>
                <w:szCs w:val="24"/>
                <w:lang w:val="uk-UA"/>
              </w:rPr>
              <w:t>П</w:t>
            </w:r>
            <w:r w:rsidR="004C7190" w:rsidRPr="004C7190">
              <w:rPr>
                <w:color w:val="auto"/>
                <w:szCs w:val="24"/>
                <w:lang w:val="uk-UA"/>
              </w:rPr>
              <w:t xml:space="preserve">ідтримка функціонування комунального некомерційного підприємства «Центральна лікарня» </w:t>
            </w:r>
            <w:proofErr w:type="spellStart"/>
            <w:r w:rsidR="004C7190" w:rsidRPr="004C7190">
              <w:rPr>
                <w:color w:val="auto"/>
                <w:szCs w:val="24"/>
                <w:lang w:val="uk-UA"/>
              </w:rPr>
              <w:t>Межівської</w:t>
            </w:r>
            <w:proofErr w:type="spellEnd"/>
            <w:r w:rsidR="004C7190" w:rsidRPr="004C7190">
              <w:rPr>
                <w:color w:val="auto"/>
                <w:szCs w:val="24"/>
                <w:lang w:val="uk-UA"/>
              </w:rPr>
              <w:t xml:space="preserve"> селищної ради»</w:t>
            </w:r>
            <w:r>
              <w:rPr>
                <w:color w:val="auto"/>
                <w:szCs w:val="24"/>
                <w:lang w:val="uk-UA"/>
              </w:rPr>
              <w:t>,</w:t>
            </w:r>
            <w:r w:rsidRPr="004C7190">
              <w:rPr>
                <w:color w:val="auto"/>
                <w:szCs w:val="24"/>
                <w:lang w:val="uk-UA"/>
              </w:rPr>
              <w:t xml:space="preserve"> </w:t>
            </w:r>
            <w:r>
              <w:rPr>
                <w:color w:val="auto"/>
                <w:szCs w:val="24"/>
                <w:lang w:val="uk-UA"/>
              </w:rPr>
              <w:t>п</w:t>
            </w:r>
            <w:r w:rsidRPr="004C7190">
              <w:rPr>
                <w:color w:val="auto"/>
                <w:szCs w:val="24"/>
                <w:lang w:val="uk-UA"/>
              </w:rPr>
              <w:t>ідвищення якості та ефективності надання медичної допомоги</w:t>
            </w:r>
          </w:p>
        </w:tc>
      </w:tr>
      <w:tr w:rsidR="00290269" w:rsidRPr="00AD4314" w:rsidTr="005858F1">
        <w:trPr>
          <w:trHeight w:val="226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269" w:rsidRPr="00AD4314" w:rsidRDefault="00290269" w:rsidP="00AD4314">
            <w:pPr>
              <w:jc w:val="center"/>
              <w:rPr>
                <w:color w:val="auto"/>
                <w:szCs w:val="24"/>
                <w:lang w:val="uk-UA"/>
              </w:rPr>
            </w:pPr>
            <w:r w:rsidRPr="00AD4314">
              <w:rPr>
                <w:color w:val="auto"/>
                <w:szCs w:val="24"/>
                <w:lang w:val="uk-UA"/>
              </w:rPr>
              <w:lastRenderedPageBreak/>
              <w:t>7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269" w:rsidRPr="00AD4314" w:rsidRDefault="00290269" w:rsidP="005858F1">
            <w:pPr>
              <w:rPr>
                <w:color w:val="auto"/>
                <w:szCs w:val="24"/>
                <w:lang w:val="uk-UA"/>
              </w:rPr>
            </w:pPr>
            <w:r w:rsidRPr="00AD4314">
              <w:rPr>
                <w:color w:val="auto"/>
                <w:szCs w:val="24"/>
                <w:lang w:val="uk-UA"/>
              </w:rPr>
              <w:t xml:space="preserve">Строк реалізації 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269" w:rsidRPr="00AD4314" w:rsidRDefault="00290269" w:rsidP="004C7190">
            <w:pPr>
              <w:rPr>
                <w:color w:val="FF0000"/>
                <w:szCs w:val="24"/>
              </w:rPr>
            </w:pPr>
            <w:r w:rsidRPr="00AD4314">
              <w:rPr>
                <w:color w:val="auto"/>
                <w:szCs w:val="24"/>
                <w:lang w:val="uk-UA"/>
              </w:rPr>
              <w:t>202</w:t>
            </w:r>
            <w:r w:rsidR="00782990">
              <w:rPr>
                <w:color w:val="auto"/>
                <w:szCs w:val="24"/>
                <w:lang w:val="uk-UA"/>
              </w:rPr>
              <w:t>6</w:t>
            </w:r>
            <w:r w:rsidRPr="00AD4314">
              <w:rPr>
                <w:color w:val="auto"/>
                <w:szCs w:val="24"/>
                <w:lang w:val="uk-UA"/>
              </w:rPr>
              <w:t>-202</w:t>
            </w:r>
            <w:r w:rsidR="00782990">
              <w:rPr>
                <w:color w:val="auto"/>
                <w:szCs w:val="24"/>
                <w:lang w:val="uk-UA"/>
              </w:rPr>
              <w:t xml:space="preserve">8 </w:t>
            </w:r>
            <w:r w:rsidRPr="00AD4314">
              <w:rPr>
                <w:color w:val="auto"/>
                <w:szCs w:val="24"/>
                <w:lang w:val="uk-UA"/>
              </w:rPr>
              <w:t xml:space="preserve"> роки</w:t>
            </w:r>
          </w:p>
        </w:tc>
      </w:tr>
      <w:tr w:rsidR="00290269" w:rsidRPr="00AD4314" w:rsidTr="00AA4C2D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269" w:rsidRPr="00AD4314" w:rsidRDefault="00290269" w:rsidP="00AD4314">
            <w:pPr>
              <w:jc w:val="center"/>
              <w:rPr>
                <w:color w:val="auto"/>
                <w:szCs w:val="24"/>
                <w:lang w:val="uk-UA"/>
              </w:rPr>
            </w:pPr>
            <w:r w:rsidRPr="00AD4314">
              <w:rPr>
                <w:color w:val="auto"/>
                <w:szCs w:val="24"/>
                <w:lang w:val="uk-UA"/>
              </w:rPr>
              <w:t>8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269" w:rsidRPr="00AD4314" w:rsidRDefault="00290269" w:rsidP="00AD4314">
            <w:pPr>
              <w:rPr>
                <w:color w:val="auto"/>
                <w:szCs w:val="24"/>
                <w:lang w:val="uk-UA"/>
              </w:rPr>
            </w:pPr>
            <w:r w:rsidRPr="00AD4314">
              <w:rPr>
                <w:color w:val="auto"/>
                <w:szCs w:val="24"/>
                <w:lang w:val="uk-UA"/>
              </w:rPr>
              <w:t>Етапи виконання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269" w:rsidRPr="00AD4314" w:rsidRDefault="00290269" w:rsidP="00AD4314">
            <w:pPr>
              <w:rPr>
                <w:color w:val="auto"/>
                <w:szCs w:val="24"/>
                <w:lang w:val="uk-UA"/>
              </w:rPr>
            </w:pPr>
            <w:r w:rsidRPr="00AD4314">
              <w:rPr>
                <w:color w:val="auto"/>
                <w:szCs w:val="24"/>
                <w:lang w:val="uk-UA"/>
              </w:rPr>
              <w:t>Програма виконується в один етап</w:t>
            </w:r>
          </w:p>
        </w:tc>
      </w:tr>
      <w:tr w:rsidR="00290269" w:rsidRPr="00AD4314" w:rsidTr="00C3709B">
        <w:trPr>
          <w:trHeight w:val="219"/>
        </w:trPr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90269" w:rsidRPr="00AD4314" w:rsidRDefault="00290269" w:rsidP="00AD4314">
            <w:pPr>
              <w:jc w:val="center"/>
              <w:rPr>
                <w:color w:val="auto"/>
                <w:szCs w:val="24"/>
                <w:lang w:val="uk-UA"/>
              </w:rPr>
            </w:pPr>
            <w:r w:rsidRPr="00AD4314">
              <w:rPr>
                <w:color w:val="auto"/>
                <w:szCs w:val="24"/>
                <w:lang w:val="uk-UA"/>
              </w:rPr>
              <w:t>9</w:t>
            </w:r>
          </w:p>
        </w:tc>
        <w:tc>
          <w:tcPr>
            <w:tcW w:w="4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269" w:rsidRPr="00AD4314" w:rsidRDefault="00290269" w:rsidP="00AD4314">
            <w:pPr>
              <w:rPr>
                <w:color w:val="auto"/>
                <w:szCs w:val="24"/>
                <w:lang w:val="uk-UA"/>
              </w:rPr>
            </w:pPr>
            <w:r w:rsidRPr="00AD4314">
              <w:rPr>
                <w:color w:val="auto"/>
                <w:szCs w:val="24"/>
                <w:lang w:val="uk-UA"/>
              </w:rPr>
              <w:t>Загальні обсяги фінансування</w:t>
            </w:r>
          </w:p>
          <w:p w:rsidR="00290269" w:rsidRPr="00AD4314" w:rsidRDefault="00290269" w:rsidP="00AD4314">
            <w:pPr>
              <w:rPr>
                <w:color w:val="auto"/>
                <w:szCs w:val="24"/>
                <w:lang w:val="uk-UA"/>
              </w:rPr>
            </w:pPr>
          </w:p>
          <w:p w:rsidR="00290269" w:rsidRPr="00AD4314" w:rsidRDefault="00290269" w:rsidP="00AD4314">
            <w:pPr>
              <w:rPr>
                <w:color w:val="auto"/>
                <w:szCs w:val="24"/>
                <w:lang w:val="uk-UA"/>
              </w:rPr>
            </w:pPr>
            <w:r w:rsidRPr="00AD4314">
              <w:rPr>
                <w:color w:val="auto"/>
                <w:szCs w:val="24"/>
                <w:lang w:val="uk-UA"/>
              </w:rPr>
              <w:t>Джерела фінансування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90269" w:rsidRPr="00AD4314" w:rsidRDefault="00290269" w:rsidP="00AD4314">
            <w:pPr>
              <w:shd w:val="clear" w:color="auto" w:fill="FFFFFF"/>
              <w:tabs>
                <w:tab w:val="left" w:pos="9540"/>
              </w:tabs>
              <w:jc w:val="center"/>
              <w:rPr>
                <w:color w:val="auto"/>
                <w:szCs w:val="24"/>
                <w:lang w:val="uk-UA"/>
              </w:rPr>
            </w:pPr>
            <w:r w:rsidRPr="00AD4314">
              <w:rPr>
                <w:color w:val="auto"/>
                <w:szCs w:val="24"/>
                <w:lang w:val="uk-UA"/>
              </w:rPr>
              <w:t xml:space="preserve">Обсяги фінансування, усього, </w:t>
            </w:r>
          </w:p>
          <w:p w:rsidR="00290269" w:rsidRPr="00AD4314" w:rsidRDefault="00290269" w:rsidP="00AD4314">
            <w:pPr>
              <w:jc w:val="center"/>
              <w:rPr>
                <w:color w:val="auto"/>
                <w:szCs w:val="24"/>
                <w:lang w:val="uk-UA"/>
              </w:rPr>
            </w:pPr>
            <w:r w:rsidRPr="00AD4314">
              <w:rPr>
                <w:color w:val="auto"/>
                <w:szCs w:val="24"/>
                <w:lang w:val="uk-UA"/>
              </w:rPr>
              <w:t>тис. грн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269" w:rsidRPr="00AD4314" w:rsidRDefault="00290269" w:rsidP="00C3709B">
            <w:pPr>
              <w:jc w:val="center"/>
              <w:rPr>
                <w:color w:val="auto"/>
                <w:szCs w:val="24"/>
                <w:lang w:val="uk-UA"/>
              </w:rPr>
            </w:pPr>
            <w:r w:rsidRPr="00AD4314">
              <w:rPr>
                <w:color w:val="auto"/>
                <w:szCs w:val="24"/>
                <w:lang w:val="uk-UA"/>
              </w:rPr>
              <w:t>За роками виконання, тис. грн</w:t>
            </w:r>
          </w:p>
        </w:tc>
      </w:tr>
      <w:tr w:rsidR="00290269" w:rsidRPr="00AD4314" w:rsidTr="00D3792C">
        <w:trPr>
          <w:trHeight w:val="390"/>
        </w:trPr>
        <w:tc>
          <w:tcPr>
            <w:tcW w:w="4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0269" w:rsidRPr="00AD4314" w:rsidRDefault="00290269" w:rsidP="00AD4314">
            <w:pPr>
              <w:jc w:val="center"/>
              <w:rPr>
                <w:color w:val="auto"/>
                <w:szCs w:val="24"/>
                <w:lang w:val="uk-UA"/>
              </w:rPr>
            </w:pPr>
          </w:p>
        </w:tc>
        <w:tc>
          <w:tcPr>
            <w:tcW w:w="4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269" w:rsidRPr="00AD4314" w:rsidRDefault="00290269" w:rsidP="00AD4314">
            <w:pPr>
              <w:rPr>
                <w:color w:val="auto"/>
                <w:szCs w:val="24"/>
                <w:lang w:val="uk-UA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269" w:rsidRPr="00AD4314" w:rsidRDefault="00290269" w:rsidP="00AD4314">
            <w:pPr>
              <w:jc w:val="center"/>
              <w:rPr>
                <w:color w:val="auto"/>
                <w:szCs w:val="24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269" w:rsidRPr="00AD4314" w:rsidRDefault="00290269" w:rsidP="00572645">
            <w:pPr>
              <w:jc w:val="center"/>
              <w:rPr>
                <w:color w:val="auto"/>
                <w:szCs w:val="24"/>
                <w:lang w:val="uk-UA"/>
              </w:rPr>
            </w:pPr>
            <w:r w:rsidRPr="00AD4314">
              <w:rPr>
                <w:color w:val="auto"/>
                <w:szCs w:val="24"/>
                <w:lang w:val="uk-UA"/>
              </w:rPr>
              <w:t>202</w:t>
            </w:r>
            <w:r w:rsidR="005A6B14">
              <w:rPr>
                <w:color w:val="auto"/>
                <w:szCs w:val="24"/>
                <w:lang w:val="uk-UA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269" w:rsidRPr="00AD4314" w:rsidRDefault="00290269" w:rsidP="00572645">
            <w:pPr>
              <w:jc w:val="center"/>
              <w:rPr>
                <w:color w:val="auto"/>
                <w:szCs w:val="24"/>
                <w:lang w:val="uk-UA"/>
              </w:rPr>
            </w:pPr>
            <w:r w:rsidRPr="00AD4314">
              <w:rPr>
                <w:color w:val="auto"/>
                <w:szCs w:val="24"/>
                <w:lang w:val="uk-UA"/>
              </w:rPr>
              <w:t>202</w:t>
            </w:r>
            <w:r w:rsidR="005A6B14">
              <w:rPr>
                <w:color w:val="auto"/>
                <w:szCs w:val="24"/>
                <w:lang w:val="uk-UA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269" w:rsidRPr="00AD4314" w:rsidRDefault="00290269" w:rsidP="00572645">
            <w:pPr>
              <w:jc w:val="center"/>
              <w:rPr>
                <w:color w:val="auto"/>
                <w:szCs w:val="24"/>
                <w:lang w:val="uk-UA"/>
              </w:rPr>
            </w:pPr>
            <w:r w:rsidRPr="00AD4314">
              <w:rPr>
                <w:color w:val="auto"/>
                <w:szCs w:val="24"/>
                <w:lang w:val="uk-UA"/>
              </w:rPr>
              <w:t>202</w:t>
            </w:r>
            <w:r w:rsidR="005A6B14">
              <w:rPr>
                <w:color w:val="auto"/>
                <w:szCs w:val="24"/>
                <w:lang w:val="uk-UA"/>
              </w:rPr>
              <w:t>8</w:t>
            </w:r>
          </w:p>
        </w:tc>
      </w:tr>
      <w:tr w:rsidR="00290269" w:rsidRPr="00AD4314" w:rsidTr="0019056F">
        <w:trPr>
          <w:trHeight w:val="350"/>
        </w:trPr>
        <w:tc>
          <w:tcPr>
            <w:tcW w:w="4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0269" w:rsidRPr="00AD4314" w:rsidRDefault="00290269" w:rsidP="00AD4314">
            <w:pPr>
              <w:rPr>
                <w:color w:val="auto"/>
                <w:szCs w:val="24"/>
                <w:lang w:val="uk-UA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90269" w:rsidRPr="0019056F" w:rsidRDefault="00290269" w:rsidP="0019056F">
            <w:pPr>
              <w:pStyle w:val="a4"/>
              <w:rPr>
                <w:rFonts w:ascii="Times New Roman" w:hAnsi="Times New Roman"/>
              </w:rPr>
            </w:pPr>
            <w:r w:rsidRPr="0019056F">
              <w:rPr>
                <w:rFonts w:ascii="Times New Roman" w:hAnsi="Times New Roman"/>
              </w:rPr>
              <w:t xml:space="preserve">Державний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269" w:rsidRPr="0019056F" w:rsidRDefault="00176C6B" w:rsidP="00176C6B">
            <w:pPr>
              <w:pStyle w:val="a4"/>
              <w:jc w:val="center"/>
              <w:rPr>
                <w:rFonts w:ascii="Times New Roman" w:hAnsi="Times New Roman"/>
                <w:lang w:val="ru-RU"/>
              </w:rPr>
            </w:pPr>
            <w:r w:rsidRPr="0019056F">
              <w:rPr>
                <w:rFonts w:ascii="Times New Roman" w:hAnsi="Times New Roman"/>
                <w:lang w:val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269" w:rsidRPr="0019056F" w:rsidRDefault="00176C6B" w:rsidP="00176C6B">
            <w:pPr>
              <w:pStyle w:val="a4"/>
              <w:jc w:val="center"/>
              <w:rPr>
                <w:rFonts w:ascii="Times New Roman" w:hAnsi="Times New Roman"/>
                <w:lang w:val="ru-RU"/>
              </w:rPr>
            </w:pPr>
            <w:r w:rsidRPr="0019056F">
              <w:rPr>
                <w:rFonts w:ascii="Times New Roman" w:hAnsi="Times New Roman"/>
                <w:lang w:val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269" w:rsidRPr="0019056F" w:rsidRDefault="00176C6B" w:rsidP="00176C6B">
            <w:pPr>
              <w:pStyle w:val="a4"/>
              <w:jc w:val="center"/>
              <w:rPr>
                <w:rFonts w:ascii="Times New Roman" w:hAnsi="Times New Roman"/>
              </w:rPr>
            </w:pPr>
            <w:r w:rsidRPr="0019056F">
              <w:rPr>
                <w:rFonts w:ascii="Times New Roman" w:hAnsi="Times New Roman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269" w:rsidRPr="0019056F" w:rsidRDefault="00176C6B" w:rsidP="00176C6B">
            <w:pPr>
              <w:pStyle w:val="a4"/>
              <w:jc w:val="center"/>
              <w:rPr>
                <w:rFonts w:ascii="Times New Roman" w:hAnsi="Times New Roman"/>
              </w:rPr>
            </w:pPr>
            <w:r w:rsidRPr="0019056F">
              <w:rPr>
                <w:rFonts w:ascii="Times New Roman" w:hAnsi="Times New Roman"/>
              </w:rPr>
              <w:t>-</w:t>
            </w:r>
          </w:p>
        </w:tc>
      </w:tr>
      <w:tr w:rsidR="00290269" w:rsidRPr="00AD4314" w:rsidTr="0019056F">
        <w:trPr>
          <w:trHeight w:val="270"/>
        </w:trPr>
        <w:tc>
          <w:tcPr>
            <w:tcW w:w="4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0269" w:rsidRPr="00AD4314" w:rsidRDefault="00290269" w:rsidP="00AD4314">
            <w:pPr>
              <w:rPr>
                <w:color w:val="auto"/>
                <w:szCs w:val="24"/>
                <w:lang w:val="uk-UA"/>
              </w:rPr>
            </w:pPr>
          </w:p>
        </w:tc>
        <w:tc>
          <w:tcPr>
            <w:tcW w:w="4297" w:type="dxa"/>
            <w:tcBorders>
              <w:left w:val="single" w:sz="4" w:space="0" w:color="auto"/>
              <w:right w:val="single" w:sz="4" w:space="0" w:color="auto"/>
            </w:tcBorders>
          </w:tcPr>
          <w:p w:rsidR="00290269" w:rsidRPr="0019056F" w:rsidRDefault="00290269" w:rsidP="0019056F">
            <w:pPr>
              <w:pStyle w:val="a4"/>
              <w:rPr>
                <w:rFonts w:ascii="Times New Roman" w:hAnsi="Times New Roman"/>
              </w:rPr>
            </w:pPr>
            <w:r w:rsidRPr="0019056F">
              <w:rPr>
                <w:rFonts w:ascii="Times New Roman" w:hAnsi="Times New Roman"/>
              </w:rPr>
              <w:t>Обласний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269" w:rsidRPr="0019056F" w:rsidRDefault="00176C6B" w:rsidP="00176C6B">
            <w:pPr>
              <w:pStyle w:val="a4"/>
              <w:jc w:val="center"/>
              <w:rPr>
                <w:rFonts w:ascii="Times New Roman" w:hAnsi="Times New Roman"/>
              </w:rPr>
            </w:pPr>
            <w:r w:rsidRPr="0019056F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269" w:rsidRPr="0019056F" w:rsidRDefault="00176C6B" w:rsidP="00176C6B">
            <w:pPr>
              <w:pStyle w:val="a4"/>
              <w:jc w:val="center"/>
              <w:rPr>
                <w:rFonts w:ascii="Times New Roman" w:hAnsi="Times New Roman"/>
              </w:rPr>
            </w:pPr>
            <w:r w:rsidRPr="0019056F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269" w:rsidRPr="0019056F" w:rsidRDefault="00176C6B" w:rsidP="00176C6B">
            <w:pPr>
              <w:pStyle w:val="a4"/>
              <w:jc w:val="center"/>
              <w:rPr>
                <w:rFonts w:ascii="Times New Roman" w:hAnsi="Times New Roman"/>
              </w:rPr>
            </w:pPr>
            <w:r w:rsidRPr="0019056F">
              <w:rPr>
                <w:rFonts w:ascii="Times New Roman" w:hAnsi="Times New Roman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269" w:rsidRPr="0019056F" w:rsidRDefault="00176C6B" w:rsidP="00176C6B">
            <w:pPr>
              <w:pStyle w:val="a4"/>
              <w:jc w:val="center"/>
              <w:rPr>
                <w:rFonts w:ascii="Times New Roman" w:hAnsi="Times New Roman"/>
              </w:rPr>
            </w:pPr>
            <w:r w:rsidRPr="0019056F">
              <w:rPr>
                <w:rFonts w:ascii="Times New Roman" w:hAnsi="Times New Roman"/>
              </w:rPr>
              <w:t>-</w:t>
            </w:r>
          </w:p>
        </w:tc>
      </w:tr>
      <w:tr w:rsidR="00322A8B" w:rsidRPr="00AD4314" w:rsidTr="0019056F">
        <w:trPr>
          <w:trHeight w:val="335"/>
        </w:trPr>
        <w:tc>
          <w:tcPr>
            <w:tcW w:w="4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2A8B" w:rsidRPr="00AD4314" w:rsidRDefault="00322A8B" w:rsidP="00AD4314">
            <w:pPr>
              <w:rPr>
                <w:color w:val="auto"/>
                <w:szCs w:val="24"/>
                <w:lang w:val="uk-UA"/>
              </w:rPr>
            </w:pPr>
          </w:p>
        </w:tc>
        <w:tc>
          <w:tcPr>
            <w:tcW w:w="4297" w:type="dxa"/>
            <w:tcBorders>
              <w:left w:val="single" w:sz="4" w:space="0" w:color="auto"/>
              <w:right w:val="single" w:sz="4" w:space="0" w:color="auto"/>
            </w:tcBorders>
          </w:tcPr>
          <w:p w:rsidR="00322A8B" w:rsidRPr="0019056F" w:rsidRDefault="00322A8B" w:rsidP="0019056F">
            <w:pPr>
              <w:pStyle w:val="a4"/>
              <w:rPr>
                <w:rFonts w:ascii="Times New Roman" w:hAnsi="Times New Roman"/>
              </w:rPr>
            </w:pPr>
            <w:r w:rsidRPr="0019056F">
              <w:rPr>
                <w:rFonts w:ascii="Times New Roman" w:hAnsi="Times New Roman"/>
              </w:rPr>
              <w:t xml:space="preserve">Місцевий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A8B" w:rsidRPr="00F24544" w:rsidRDefault="0001443C" w:rsidP="0001443C">
            <w:pPr>
              <w:jc w:val="center"/>
              <w:rPr>
                <w:bCs/>
                <w:color w:val="auto"/>
                <w:szCs w:val="24"/>
                <w:lang w:val="uk-UA"/>
              </w:rPr>
            </w:pPr>
            <w:r>
              <w:rPr>
                <w:bCs/>
                <w:color w:val="auto"/>
                <w:szCs w:val="24"/>
                <w:lang w:val="uk-UA"/>
              </w:rPr>
              <w:t>188</w:t>
            </w:r>
            <w:r w:rsidR="00DB7DB2">
              <w:rPr>
                <w:bCs/>
                <w:color w:val="auto"/>
                <w:szCs w:val="24"/>
                <w:lang w:val="uk-UA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A8B" w:rsidRPr="00F24544" w:rsidRDefault="0001443C" w:rsidP="006B55E4">
            <w:pPr>
              <w:jc w:val="center"/>
              <w:rPr>
                <w:bCs/>
                <w:color w:val="auto"/>
                <w:szCs w:val="24"/>
                <w:lang w:val="uk-UA"/>
              </w:rPr>
            </w:pPr>
            <w:r>
              <w:rPr>
                <w:bCs/>
                <w:color w:val="auto"/>
                <w:szCs w:val="24"/>
                <w:lang w:val="uk-UA"/>
              </w:rPr>
              <w:t>32</w:t>
            </w:r>
            <w:r w:rsidR="00DB7DB2">
              <w:rPr>
                <w:bCs/>
                <w:color w:val="auto"/>
                <w:szCs w:val="24"/>
                <w:lang w:val="uk-UA"/>
              </w:rPr>
              <w:t>60</w:t>
            </w:r>
            <w:r w:rsidR="005A6B14">
              <w:rPr>
                <w:bCs/>
                <w:color w:val="auto"/>
                <w:szCs w:val="24"/>
                <w:lang w:val="uk-UA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A8B" w:rsidRPr="00DA514D" w:rsidRDefault="005A6B14" w:rsidP="006211AB">
            <w:pPr>
              <w:jc w:val="center"/>
              <w:rPr>
                <w:bCs/>
                <w:color w:val="auto"/>
                <w:szCs w:val="24"/>
                <w:lang w:val="uk-UA"/>
              </w:rPr>
            </w:pPr>
            <w:r>
              <w:rPr>
                <w:bCs/>
                <w:color w:val="auto"/>
                <w:szCs w:val="24"/>
                <w:lang w:val="uk-UA"/>
              </w:rPr>
              <w:t>7790,0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A8B" w:rsidRPr="0019056F" w:rsidRDefault="005A6B14" w:rsidP="006B55E4">
            <w:pPr>
              <w:jc w:val="center"/>
              <w:rPr>
                <w:bCs/>
                <w:color w:val="auto"/>
                <w:szCs w:val="24"/>
                <w:lang w:val="uk-UA"/>
              </w:rPr>
            </w:pPr>
            <w:r>
              <w:rPr>
                <w:bCs/>
                <w:color w:val="auto"/>
                <w:szCs w:val="24"/>
                <w:lang w:val="uk-UA"/>
              </w:rPr>
              <w:t>7790,0</w:t>
            </w:r>
          </w:p>
        </w:tc>
      </w:tr>
      <w:tr w:rsidR="00322A8B" w:rsidRPr="00AD4314" w:rsidTr="0019056F">
        <w:trPr>
          <w:trHeight w:val="336"/>
        </w:trPr>
        <w:tc>
          <w:tcPr>
            <w:tcW w:w="4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2A8B" w:rsidRPr="00AD4314" w:rsidRDefault="00322A8B" w:rsidP="00AD4314">
            <w:pPr>
              <w:rPr>
                <w:color w:val="auto"/>
                <w:szCs w:val="24"/>
                <w:lang w:val="uk-UA"/>
              </w:rPr>
            </w:pPr>
          </w:p>
        </w:tc>
        <w:tc>
          <w:tcPr>
            <w:tcW w:w="4297" w:type="dxa"/>
            <w:tcBorders>
              <w:left w:val="single" w:sz="4" w:space="0" w:color="auto"/>
              <w:right w:val="single" w:sz="4" w:space="0" w:color="auto"/>
            </w:tcBorders>
          </w:tcPr>
          <w:p w:rsidR="00322A8B" w:rsidRPr="0019056F" w:rsidRDefault="00322A8B" w:rsidP="0019056F">
            <w:pPr>
              <w:pStyle w:val="a4"/>
              <w:rPr>
                <w:rFonts w:ascii="Times New Roman" w:hAnsi="Times New Roman"/>
              </w:rPr>
            </w:pPr>
            <w:r w:rsidRPr="0019056F">
              <w:rPr>
                <w:rFonts w:ascii="Times New Roman" w:hAnsi="Times New Roman"/>
              </w:rPr>
              <w:t>Інші джерела</w:t>
            </w:r>
            <w:r w:rsidRPr="0019056F">
              <w:rPr>
                <w:rFonts w:ascii="Times New Roman" w:hAnsi="Times New Roman"/>
                <w:b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A8B" w:rsidRPr="00F24544" w:rsidRDefault="00322A8B" w:rsidP="00176C6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A8B" w:rsidRPr="00F24544" w:rsidRDefault="00322A8B" w:rsidP="00176C6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A8B" w:rsidRPr="00F24544" w:rsidRDefault="00322A8B" w:rsidP="00176C6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A8B" w:rsidRPr="0019056F" w:rsidRDefault="00322A8B" w:rsidP="00176C6B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  <w:tr w:rsidR="00293E3A" w:rsidRPr="00AD4314" w:rsidTr="0019056F">
        <w:trPr>
          <w:trHeight w:val="336"/>
        </w:trPr>
        <w:tc>
          <w:tcPr>
            <w:tcW w:w="4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3E3A" w:rsidRPr="00AD4314" w:rsidRDefault="00293E3A" w:rsidP="00AD4314">
            <w:pPr>
              <w:rPr>
                <w:color w:val="auto"/>
                <w:szCs w:val="24"/>
                <w:lang w:val="uk-UA"/>
              </w:rPr>
            </w:pPr>
          </w:p>
        </w:tc>
        <w:tc>
          <w:tcPr>
            <w:tcW w:w="4297" w:type="dxa"/>
            <w:tcBorders>
              <w:left w:val="single" w:sz="4" w:space="0" w:color="auto"/>
              <w:right w:val="single" w:sz="4" w:space="0" w:color="auto"/>
            </w:tcBorders>
          </w:tcPr>
          <w:p w:rsidR="00293E3A" w:rsidRPr="0019056F" w:rsidRDefault="00293E3A" w:rsidP="0019056F">
            <w:pPr>
              <w:pStyle w:val="a4"/>
              <w:rPr>
                <w:rFonts w:ascii="Times New Roman" w:hAnsi="Times New Roman"/>
              </w:rPr>
            </w:pPr>
            <w:r w:rsidRPr="0019056F">
              <w:rPr>
                <w:rFonts w:ascii="Times New Roman" w:hAnsi="Times New Roman"/>
              </w:rPr>
              <w:t>Власні кошти КНП «ЦЛ» МСР»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E3A" w:rsidRPr="00F24544" w:rsidRDefault="005A6B14" w:rsidP="006B55E4">
            <w:pPr>
              <w:jc w:val="center"/>
              <w:rPr>
                <w:bCs/>
                <w:color w:val="auto"/>
                <w:szCs w:val="24"/>
                <w:lang w:val="uk-UA"/>
              </w:rPr>
            </w:pPr>
            <w:r>
              <w:rPr>
                <w:bCs/>
                <w:color w:val="auto"/>
                <w:szCs w:val="24"/>
                <w:lang w:val="uk-UA"/>
              </w:rPr>
              <w:t>956,0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E3A" w:rsidRPr="00F24544" w:rsidRDefault="00293E3A" w:rsidP="006B55E4">
            <w:pPr>
              <w:jc w:val="center"/>
              <w:rPr>
                <w:bCs/>
                <w:color w:val="auto"/>
                <w:szCs w:val="24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E3A" w:rsidRPr="00F24544" w:rsidRDefault="005A6B14" w:rsidP="006B55E4">
            <w:pPr>
              <w:jc w:val="center"/>
              <w:rPr>
                <w:bCs/>
                <w:color w:val="auto"/>
                <w:szCs w:val="24"/>
                <w:lang w:val="uk-UA"/>
              </w:rPr>
            </w:pPr>
            <w:r>
              <w:rPr>
                <w:bCs/>
                <w:color w:val="auto"/>
                <w:szCs w:val="24"/>
                <w:lang w:val="uk-UA"/>
              </w:rPr>
              <w:t>478,0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E3A" w:rsidRPr="0019056F" w:rsidRDefault="005A6B14" w:rsidP="006B55E4">
            <w:pPr>
              <w:jc w:val="center"/>
              <w:rPr>
                <w:bCs/>
                <w:color w:val="auto"/>
                <w:szCs w:val="24"/>
                <w:lang w:val="uk-UA"/>
              </w:rPr>
            </w:pPr>
            <w:r>
              <w:rPr>
                <w:bCs/>
                <w:color w:val="auto"/>
                <w:szCs w:val="24"/>
                <w:lang w:val="uk-UA"/>
              </w:rPr>
              <w:t>478,0</w:t>
            </w:r>
          </w:p>
        </w:tc>
      </w:tr>
      <w:tr w:rsidR="00293E3A" w:rsidRPr="00AD4314" w:rsidTr="0019056F">
        <w:trPr>
          <w:trHeight w:val="336"/>
        </w:trPr>
        <w:tc>
          <w:tcPr>
            <w:tcW w:w="4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3E3A" w:rsidRPr="00AD4314" w:rsidRDefault="00293E3A" w:rsidP="00AD4314">
            <w:pPr>
              <w:rPr>
                <w:color w:val="auto"/>
                <w:szCs w:val="24"/>
                <w:lang w:val="uk-UA"/>
              </w:rPr>
            </w:pPr>
          </w:p>
        </w:tc>
        <w:tc>
          <w:tcPr>
            <w:tcW w:w="4297" w:type="dxa"/>
            <w:tcBorders>
              <w:left w:val="single" w:sz="4" w:space="0" w:color="auto"/>
              <w:right w:val="single" w:sz="4" w:space="0" w:color="auto"/>
            </w:tcBorders>
          </w:tcPr>
          <w:p w:rsidR="00293E3A" w:rsidRPr="0019056F" w:rsidRDefault="00293E3A" w:rsidP="0019056F">
            <w:pPr>
              <w:pStyle w:val="a4"/>
              <w:rPr>
                <w:rFonts w:ascii="Times New Roman" w:hAnsi="Times New Roman"/>
              </w:rPr>
            </w:pPr>
            <w:r w:rsidRPr="0019056F">
              <w:rPr>
                <w:rFonts w:ascii="Times New Roman" w:hAnsi="Times New Roman"/>
              </w:rPr>
              <w:t>Разом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E3A" w:rsidRPr="00F24544" w:rsidRDefault="00DB7DB2" w:rsidP="0001443C">
            <w:pPr>
              <w:jc w:val="center"/>
              <w:rPr>
                <w:bCs/>
                <w:color w:val="auto"/>
                <w:szCs w:val="24"/>
                <w:lang w:val="uk-UA"/>
              </w:rPr>
            </w:pPr>
            <w:r>
              <w:rPr>
                <w:bCs/>
                <w:color w:val="auto"/>
                <w:szCs w:val="24"/>
                <w:lang w:val="uk-UA"/>
              </w:rPr>
              <w:t>1</w:t>
            </w:r>
            <w:r w:rsidR="0001443C">
              <w:rPr>
                <w:bCs/>
                <w:color w:val="auto"/>
                <w:szCs w:val="24"/>
                <w:lang w:val="uk-UA"/>
              </w:rPr>
              <w:t>97</w:t>
            </w:r>
            <w:r>
              <w:rPr>
                <w:bCs/>
                <w:color w:val="auto"/>
                <w:szCs w:val="24"/>
                <w:lang w:val="uk-UA"/>
              </w:rPr>
              <w:t>96,0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E3A" w:rsidRPr="00F24544" w:rsidRDefault="0001443C" w:rsidP="00293E3A">
            <w:pPr>
              <w:jc w:val="center"/>
              <w:rPr>
                <w:bCs/>
                <w:color w:val="auto"/>
                <w:szCs w:val="24"/>
                <w:lang w:val="uk-UA"/>
              </w:rPr>
            </w:pPr>
            <w:r>
              <w:rPr>
                <w:bCs/>
                <w:color w:val="auto"/>
                <w:szCs w:val="24"/>
                <w:lang w:val="uk-UA"/>
              </w:rPr>
              <w:t>32</w:t>
            </w:r>
            <w:r w:rsidR="00DB7DB2">
              <w:rPr>
                <w:bCs/>
                <w:color w:val="auto"/>
                <w:szCs w:val="24"/>
                <w:lang w:val="uk-UA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E3A" w:rsidRPr="00F24544" w:rsidRDefault="005A6B14" w:rsidP="00487051">
            <w:pPr>
              <w:jc w:val="center"/>
              <w:rPr>
                <w:bCs/>
                <w:color w:val="auto"/>
                <w:szCs w:val="24"/>
                <w:lang w:val="uk-UA"/>
              </w:rPr>
            </w:pPr>
            <w:r>
              <w:rPr>
                <w:bCs/>
                <w:color w:val="auto"/>
                <w:szCs w:val="24"/>
                <w:lang w:val="uk-UA"/>
              </w:rPr>
              <w:t>8268,0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E3A" w:rsidRPr="0019056F" w:rsidRDefault="005A6B14" w:rsidP="006B55E4">
            <w:pPr>
              <w:jc w:val="center"/>
              <w:rPr>
                <w:bCs/>
                <w:color w:val="auto"/>
                <w:szCs w:val="24"/>
                <w:lang w:val="uk-UA"/>
              </w:rPr>
            </w:pPr>
            <w:r>
              <w:rPr>
                <w:bCs/>
                <w:color w:val="auto"/>
                <w:szCs w:val="24"/>
                <w:lang w:val="uk-UA"/>
              </w:rPr>
              <w:t>8268,0</w:t>
            </w:r>
          </w:p>
        </w:tc>
      </w:tr>
      <w:tr w:rsidR="00293E3A" w:rsidRPr="0001443C" w:rsidTr="007C24E5">
        <w:trPr>
          <w:trHeight w:val="147"/>
        </w:trPr>
        <w:tc>
          <w:tcPr>
            <w:tcW w:w="489" w:type="dxa"/>
            <w:tcBorders>
              <w:left w:val="single" w:sz="4" w:space="0" w:color="auto"/>
              <w:right w:val="single" w:sz="4" w:space="0" w:color="auto"/>
            </w:tcBorders>
          </w:tcPr>
          <w:p w:rsidR="00293E3A" w:rsidRPr="00AD4314" w:rsidRDefault="00293E3A" w:rsidP="00AD4314">
            <w:pPr>
              <w:jc w:val="center"/>
              <w:rPr>
                <w:color w:val="auto"/>
                <w:szCs w:val="24"/>
                <w:lang w:val="uk-UA"/>
              </w:rPr>
            </w:pPr>
            <w:r w:rsidRPr="00AD4314">
              <w:rPr>
                <w:color w:val="auto"/>
                <w:szCs w:val="24"/>
                <w:lang w:val="uk-UA"/>
              </w:rPr>
              <w:t>10</w:t>
            </w:r>
          </w:p>
        </w:tc>
        <w:tc>
          <w:tcPr>
            <w:tcW w:w="4297" w:type="dxa"/>
            <w:tcBorders>
              <w:left w:val="single" w:sz="4" w:space="0" w:color="auto"/>
              <w:right w:val="single" w:sz="4" w:space="0" w:color="auto"/>
            </w:tcBorders>
          </w:tcPr>
          <w:p w:rsidR="00293E3A" w:rsidRPr="00AD4314" w:rsidRDefault="00293E3A" w:rsidP="00AD4314">
            <w:pPr>
              <w:shd w:val="clear" w:color="auto" w:fill="FFFFFF"/>
              <w:tabs>
                <w:tab w:val="left" w:pos="9540"/>
              </w:tabs>
              <w:rPr>
                <w:color w:val="auto"/>
                <w:szCs w:val="24"/>
                <w:lang w:val="uk-UA"/>
              </w:rPr>
            </w:pPr>
            <w:r w:rsidRPr="00AD4314">
              <w:rPr>
                <w:color w:val="auto"/>
                <w:szCs w:val="24"/>
                <w:lang w:val="uk-UA"/>
              </w:rPr>
              <w:t>Очікувані кінцеві результати виконання Програми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3A" w:rsidRPr="00AA49A5" w:rsidRDefault="00DB7DB2" w:rsidP="004A6C5F">
            <w:pPr>
              <w:shd w:val="clear" w:color="auto" w:fill="FFFFFF"/>
              <w:jc w:val="both"/>
              <w:rPr>
                <w:color w:val="auto"/>
                <w:szCs w:val="24"/>
                <w:lang w:val="uk-UA"/>
              </w:rPr>
            </w:pPr>
            <w:r>
              <w:rPr>
                <w:color w:val="auto"/>
                <w:szCs w:val="24"/>
                <w:lang w:val="uk-UA"/>
              </w:rPr>
              <w:t>Забезпечення функціонування підприємства під час призупинення діяльності на період дії воєнного стану, з</w:t>
            </w:r>
            <w:r w:rsidR="004A6C5F" w:rsidRPr="00AA49A5">
              <w:rPr>
                <w:color w:val="auto"/>
                <w:szCs w:val="24"/>
                <w:lang w:val="uk-UA"/>
              </w:rPr>
              <w:t xml:space="preserve">береження та зміцнення </w:t>
            </w:r>
            <w:r w:rsidR="00DE1D52" w:rsidRPr="00AA49A5">
              <w:rPr>
                <w:color w:val="auto"/>
                <w:szCs w:val="24"/>
                <w:lang w:val="uk-UA"/>
              </w:rPr>
              <w:t>здоров’я</w:t>
            </w:r>
            <w:r w:rsidR="004A6C5F" w:rsidRPr="00AA49A5">
              <w:rPr>
                <w:color w:val="auto"/>
                <w:szCs w:val="24"/>
                <w:lang w:val="uk-UA"/>
              </w:rPr>
              <w:t xml:space="preserve"> громадян, зниження показників захворюваності, інвалідності та смертності населення, підвищення якості та ефективності надання медико-санітарної допомоги, удосконалення діагностичних та лікувальних заходів, забезпечення соціальної справедливості і захисту прав громадян на охорону </w:t>
            </w:r>
            <w:r w:rsidR="00DE1D52" w:rsidRPr="00AA49A5">
              <w:rPr>
                <w:color w:val="auto"/>
                <w:szCs w:val="24"/>
                <w:lang w:val="uk-UA"/>
              </w:rPr>
              <w:t>здоров’я</w:t>
            </w:r>
          </w:p>
        </w:tc>
      </w:tr>
      <w:tr w:rsidR="00293E3A" w:rsidRPr="0001443C" w:rsidTr="00B71C66">
        <w:trPr>
          <w:trHeight w:val="589"/>
        </w:trPr>
        <w:tc>
          <w:tcPr>
            <w:tcW w:w="4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3A" w:rsidRPr="00AD4314" w:rsidRDefault="00293E3A" w:rsidP="00AD4314">
            <w:pPr>
              <w:jc w:val="center"/>
              <w:rPr>
                <w:color w:val="auto"/>
                <w:szCs w:val="24"/>
                <w:lang w:val="uk-UA"/>
              </w:rPr>
            </w:pPr>
            <w:r w:rsidRPr="00AD4314">
              <w:rPr>
                <w:color w:val="auto"/>
                <w:szCs w:val="24"/>
                <w:lang w:val="uk-UA"/>
              </w:rPr>
              <w:t>11</w:t>
            </w:r>
          </w:p>
        </w:tc>
        <w:tc>
          <w:tcPr>
            <w:tcW w:w="42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E3A" w:rsidRPr="00AD4314" w:rsidRDefault="00293E3A" w:rsidP="00AD4314">
            <w:pPr>
              <w:shd w:val="clear" w:color="auto" w:fill="FFFFFF"/>
              <w:tabs>
                <w:tab w:val="left" w:pos="9540"/>
              </w:tabs>
              <w:rPr>
                <w:color w:val="auto"/>
                <w:szCs w:val="24"/>
                <w:lang w:val="uk-UA"/>
              </w:rPr>
            </w:pPr>
            <w:r w:rsidRPr="00AD4314">
              <w:rPr>
                <w:color w:val="auto"/>
                <w:szCs w:val="24"/>
                <w:lang w:val="uk-UA"/>
              </w:rPr>
              <w:t>Координація та контроль за виконанням Програми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CA" w:rsidRPr="00F24544" w:rsidRDefault="005623CA" w:rsidP="003D3216">
            <w:pPr>
              <w:tabs>
                <w:tab w:val="left" w:pos="3120"/>
              </w:tabs>
              <w:jc w:val="both"/>
              <w:rPr>
                <w:color w:val="auto"/>
                <w:lang w:val="uk-UA"/>
              </w:rPr>
            </w:pPr>
            <w:r w:rsidRPr="00222A44">
              <w:rPr>
                <w:color w:val="auto"/>
                <w:lang w:val="uk-UA"/>
              </w:rPr>
              <w:t xml:space="preserve">Координацію роботи щодо виконання завдань і заходів Програми, ефективного та цільового використання коштів здійснює </w:t>
            </w:r>
            <w:r w:rsidR="00222A44" w:rsidRPr="00F24544">
              <w:rPr>
                <w:color w:val="auto"/>
                <w:lang w:val="uk-UA"/>
              </w:rPr>
              <w:t xml:space="preserve">комунальне некомерційне підприємство «Центральна лікарня» </w:t>
            </w:r>
            <w:proofErr w:type="spellStart"/>
            <w:r w:rsidR="00222A44" w:rsidRPr="00F24544">
              <w:rPr>
                <w:color w:val="auto"/>
                <w:lang w:val="uk-UA"/>
              </w:rPr>
              <w:t>Межівської</w:t>
            </w:r>
            <w:proofErr w:type="spellEnd"/>
            <w:r w:rsidR="00222A44" w:rsidRPr="00F24544">
              <w:rPr>
                <w:color w:val="auto"/>
                <w:lang w:val="uk-UA"/>
              </w:rPr>
              <w:t xml:space="preserve"> селищної ради»</w:t>
            </w:r>
            <w:r w:rsidRPr="00F24544">
              <w:rPr>
                <w:color w:val="auto"/>
                <w:lang w:val="uk-UA"/>
              </w:rPr>
              <w:t>.</w:t>
            </w:r>
          </w:p>
          <w:p w:rsidR="00293E3A" w:rsidRPr="00AD4314" w:rsidRDefault="00E60B80" w:rsidP="00DB7DB2">
            <w:pPr>
              <w:jc w:val="both"/>
              <w:rPr>
                <w:color w:val="auto"/>
                <w:szCs w:val="24"/>
                <w:lang w:val="uk-UA"/>
              </w:rPr>
            </w:pPr>
            <w:r w:rsidRPr="00F24544">
              <w:rPr>
                <w:color w:val="auto"/>
                <w:lang w:val="uk-UA"/>
              </w:rPr>
              <w:t>Контроль за виконанням Програми</w:t>
            </w:r>
            <w:r w:rsidRPr="00E60B80">
              <w:rPr>
                <w:color w:val="auto"/>
                <w:lang w:val="uk-UA"/>
              </w:rPr>
              <w:t xml:space="preserve"> здійсню</w:t>
            </w:r>
            <w:r w:rsidR="00DB7DB2">
              <w:rPr>
                <w:color w:val="auto"/>
                <w:lang w:val="uk-UA"/>
              </w:rPr>
              <w:t>є</w:t>
            </w:r>
            <w:r w:rsidR="001E4C49">
              <w:rPr>
                <w:color w:val="auto"/>
                <w:lang w:val="uk-UA"/>
              </w:rPr>
              <w:t xml:space="preserve"> виконавчий комітет </w:t>
            </w:r>
            <w:proofErr w:type="spellStart"/>
            <w:r w:rsidR="001E4C49">
              <w:rPr>
                <w:color w:val="auto"/>
                <w:lang w:val="uk-UA"/>
              </w:rPr>
              <w:t>Межівської</w:t>
            </w:r>
            <w:proofErr w:type="spellEnd"/>
            <w:r w:rsidR="001E4C49">
              <w:rPr>
                <w:color w:val="auto"/>
                <w:lang w:val="uk-UA"/>
              </w:rPr>
              <w:t xml:space="preserve"> селищної ради, </w:t>
            </w:r>
            <w:r w:rsidRPr="00E60B80">
              <w:rPr>
                <w:color w:val="auto"/>
                <w:lang w:val="uk-UA"/>
              </w:rPr>
              <w:t xml:space="preserve"> постійні комісії селищної ради з питань освіти, охорони здоров’я, соціальної політики, культури, молоді, фізичного виховання та спорту, а також з питань фінансів та планування соціально-економічного розвитку</w:t>
            </w:r>
          </w:p>
        </w:tc>
      </w:tr>
    </w:tbl>
    <w:p w:rsidR="0087219A" w:rsidRDefault="0087219A" w:rsidP="00AD4314">
      <w:pPr>
        <w:jc w:val="center"/>
        <w:rPr>
          <w:color w:val="auto"/>
          <w:szCs w:val="24"/>
          <w:lang w:val="uk-UA"/>
        </w:rPr>
      </w:pPr>
    </w:p>
    <w:p w:rsidR="00295BD6" w:rsidRPr="00AD4314" w:rsidRDefault="00B921C9" w:rsidP="0087219A">
      <w:pPr>
        <w:jc w:val="both"/>
        <w:rPr>
          <w:color w:val="auto"/>
          <w:szCs w:val="24"/>
          <w:lang w:val="uk-UA"/>
        </w:rPr>
      </w:pPr>
      <w:r w:rsidRPr="00AD4314">
        <w:rPr>
          <w:color w:val="auto"/>
          <w:szCs w:val="24"/>
          <w:lang w:val="uk-UA"/>
        </w:rPr>
        <w:t>*) Інші джерела можуть включати кошти позабюджетних фондів, гранти, власні кошти, залучені кредити, інші джерела, не заборонені чинним законодавством</w:t>
      </w:r>
      <w:r w:rsidR="00741D12" w:rsidRPr="00765B60">
        <w:rPr>
          <w:color w:val="auto"/>
          <w:szCs w:val="24"/>
          <w:lang w:val="uk-UA"/>
        </w:rPr>
        <w:t>.</w:t>
      </w:r>
    </w:p>
    <w:p w:rsidR="00743D61" w:rsidRPr="00AD4314" w:rsidRDefault="00743D61" w:rsidP="00AD4314">
      <w:pPr>
        <w:shd w:val="clear" w:color="auto" w:fill="FFFFFF"/>
        <w:ind w:firstLine="567"/>
        <w:contextualSpacing/>
        <w:jc w:val="both"/>
        <w:rPr>
          <w:color w:val="auto"/>
          <w:szCs w:val="24"/>
          <w:lang w:val="uk-UA"/>
        </w:rPr>
      </w:pPr>
    </w:p>
    <w:p w:rsidR="00803C5E" w:rsidRPr="00AD4314" w:rsidRDefault="006C097A" w:rsidP="00AD4314">
      <w:pPr>
        <w:shd w:val="clear" w:color="auto" w:fill="FFFFFF"/>
        <w:ind w:firstLine="567"/>
        <w:jc w:val="both"/>
        <w:rPr>
          <w:color w:val="auto"/>
          <w:szCs w:val="24"/>
          <w:lang w:val="uk-UA"/>
        </w:rPr>
      </w:pPr>
      <w:r>
        <w:rPr>
          <w:color w:val="auto"/>
          <w:szCs w:val="24"/>
          <w:lang w:val="uk-UA"/>
        </w:rPr>
        <w:t xml:space="preserve">Комунальне </w:t>
      </w:r>
      <w:r w:rsidRPr="00290269">
        <w:rPr>
          <w:color w:val="auto"/>
          <w:lang w:val="uk-UA"/>
        </w:rPr>
        <w:t xml:space="preserve">некомерційне підприємство «Центральна лікарня» </w:t>
      </w:r>
      <w:proofErr w:type="spellStart"/>
      <w:r w:rsidRPr="00290269">
        <w:rPr>
          <w:color w:val="auto"/>
          <w:lang w:val="uk-UA"/>
        </w:rPr>
        <w:t>Межівської</w:t>
      </w:r>
      <w:proofErr w:type="spellEnd"/>
      <w:r w:rsidRPr="00290269">
        <w:rPr>
          <w:color w:val="auto"/>
          <w:lang w:val="uk-UA"/>
        </w:rPr>
        <w:t xml:space="preserve"> селищної ради»</w:t>
      </w:r>
      <w:r w:rsidR="007F0683" w:rsidRPr="004D3B3C">
        <w:rPr>
          <w:color w:val="auto"/>
          <w:szCs w:val="24"/>
          <w:lang w:val="uk-UA"/>
        </w:rPr>
        <w:t xml:space="preserve"> </w:t>
      </w:r>
      <w:r w:rsidR="00B52AE6" w:rsidRPr="004D3B3C">
        <w:rPr>
          <w:color w:val="auto"/>
          <w:szCs w:val="24"/>
          <w:lang w:val="uk-UA"/>
        </w:rPr>
        <w:t xml:space="preserve">готує </w:t>
      </w:r>
      <w:proofErr w:type="spellStart"/>
      <w:r w:rsidR="00803C5E" w:rsidRPr="004D3B3C">
        <w:rPr>
          <w:color w:val="auto"/>
          <w:szCs w:val="24"/>
          <w:lang w:val="uk-UA"/>
        </w:rPr>
        <w:t>проєкти</w:t>
      </w:r>
      <w:proofErr w:type="spellEnd"/>
      <w:r w:rsidR="00803C5E" w:rsidRPr="004D3B3C">
        <w:rPr>
          <w:color w:val="auto"/>
          <w:szCs w:val="24"/>
          <w:lang w:val="uk-UA"/>
        </w:rPr>
        <w:t xml:space="preserve"> календарних планів та щоквартально, до 10 числа місяця, що настає за звітним періодом, </w:t>
      </w:r>
      <w:r w:rsidR="007F0683" w:rsidRPr="004D3B3C">
        <w:rPr>
          <w:color w:val="auto"/>
          <w:szCs w:val="24"/>
          <w:lang w:val="uk-UA"/>
        </w:rPr>
        <w:t xml:space="preserve">інформує </w:t>
      </w:r>
      <w:r w:rsidR="00803C5E" w:rsidRPr="004D3B3C">
        <w:rPr>
          <w:color w:val="auto"/>
          <w:szCs w:val="24"/>
          <w:lang w:val="uk-UA"/>
        </w:rPr>
        <w:t xml:space="preserve">про стан і результати виконання Програми </w:t>
      </w:r>
      <w:proofErr w:type="spellStart"/>
      <w:r w:rsidR="001E4C49">
        <w:rPr>
          <w:color w:val="auto"/>
          <w:szCs w:val="24"/>
          <w:lang w:val="uk-UA"/>
        </w:rPr>
        <w:t>Межівську</w:t>
      </w:r>
      <w:proofErr w:type="spellEnd"/>
      <w:r w:rsidR="001E4C49">
        <w:rPr>
          <w:color w:val="auto"/>
          <w:szCs w:val="24"/>
          <w:lang w:val="uk-UA"/>
        </w:rPr>
        <w:t xml:space="preserve"> селищну військову адміністрацію </w:t>
      </w:r>
      <w:proofErr w:type="spellStart"/>
      <w:r w:rsidR="001E4C49">
        <w:rPr>
          <w:color w:val="auto"/>
          <w:szCs w:val="24"/>
          <w:lang w:val="uk-UA"/>
        </w:rPr>
        <w:t>Синельниківського</w:t>
      </w:r>
      <w:proofErr w:type="spellEnd"/>
      <w:r w:rsidR="001E4C49">
        <w:rPr>
          <w:color w:val="auto"/>
          <w:szCs w:val="24"/>
          <w:lang w:val="uk-UA"/>
        </w:rPr>
        <w:t xml:space="preserve"> району Дніпропетровської області, </w:t>
      </w:r>
      <w:r w:rsidR="00803C5E" w:rsidRPr="004D3B3C">
        <w:rPr>
          <w:color w:val="auto"/>
          <w:szCs w:val="24"/>
          <w:lang w:val="uk-UA"/>
        </w:rPr>
        <w:t>керівництв</w:t>
      </w:r>
      <w:r w:rsidR="007F0683" w:rsidRPr="004D3B3C">
        <w:rPr>
          <w:color w:val="auto"/>
          <w:szCs w:val="24"/>
          <w:lang w:val="uk-UA"/>
        </w:rPr>
        <w:t>о</w:t>
      </w:r>
      <w:r w:rsidR="00803C5E" w:rsidRPr="004D3B3C">
        <w:rPr>
          <w:color w:val="auto"/>
          <w:szCs w:val="24"/>
          <w:lang w:val="uk-UA"/>
        </w:rPr>
        <w:t xml:space="preserve"> селищної ради</w:t>
      </w:r>
      <w:r w:rsidR="001E4C49">
        <w:rPr>
          <w:color w:val="auto"/>
          <w:szCs w:val="24"/>
          <w:lang w:val="uk-UA"/>
        </w:rPr>
        <w:t>, виконавчого комітету</w:t>
      </w:r>
      <w:r w:rsidR="00803C5E" w:rsidRPr="004D3B3C">
        <w:rPr>
          <w:color w:val="auto"/>
          <w:szCs w:val="24"/>
          <w:lang w:val="uk-UA"/>
        </w:rPr>
        <w:t xml:space="preserve"> та постійн</w:t>
      </w:r>
      <w:r w:rsidR="007F0683" w:rsidRPr="004D3B3C">
        <w:rPr>
          <w:color w:val="auto"/>
          <w:szCs w:val="24"/>
          <w:lang w:val="uk-UA"/>
        </w:rPr>
        <w:t>у</w:t>
      </w:r>
      <w:r w:rsidR="00803C5E" w:rsidRPr="004D3B3C">
        <w:rPr>
          <w:color w:val="auto"/>
          <w:szCs w:val="24"/>
          <w:lang w:val="uk-UA"/>
        </w:rPr>
        <w:t xml:space="preserve"> комісі</w:t>
      </w:r>
      <w:r w:rsidR="007F0683" w:rsidRPr="004D3B3C">
        <w:rPr>
          <w:color w:val="auto"/>
          <w:szCs w:val="24"/>
          <w:lang w:val="uk-UA"/>
        </w:rPr>
        <w:t>ю</w:t>
      </w:r>
      <w:r w:rsidR="00803C5E" w:rsidRPr="004D3B3C">
        <w:rPr>
          <w:color w:val="auto"/>
          <w:szCs w:val="24"/>
          <w:lang w:val="uk-UA"/>
        </w:rPr>
        <w:t xml:space="preserve"> селищної ради з питань фінансів та планування соціально-економічного розвитку.</w:t>
      </w:r>
    </w:p>
    <w:p w:rsidR="003F7746" w:rsidRPr="00AD4314" w:rsidRDefault="003F7746" w:rsidP="00AD4314">
      <w:pPr>
        <w:rPr>
          <w:color w:val="auto"/>
          <w:szCs w:val="24"/>
          <w:lang w:val="uk-UA"/>
        </w:rPr>
      </w:pPr>
    </w:p>
    <w:p w:rsidR="003F7746" w:rsidRDefault="003F7746" w:rsidP="003F7746">
      <w:pPr>
        <w:pStyle w:val="ab"/>
        <w:ind w:right="-82"/>
        <w:jc w:val="both"/>
        <w:rPr>
          <w:sz w:val="24"/>
        </w:rPr>
      </w:pPr>
      <w:r>
        <w:rPr>
          <w:sz w:val="24"/>
        </w:rPr>
        <w:t xml:space="preserve">Начальник </w:t>
      </w:r>
      <w:proofErr w:type="spellStart"/>
      <w:r>
        <w:rPr>
          <w:sz w:val="24"/>
        </w:rPr>
        <w:t>Межівської</w:t>
      </w:r>
      <w:proofErr w:type="spellEnd"/>
      <w:r>
        <w:rPr>
          <w:sz w:val="24"/>
        </w:rPr>
        <w:t xml:space="preserve"> селищної  військової</w:t>
      </w:r>
    </w:p>
    <w:p w:rsidR="003F7746" w:rsidRDefault="003F7746" w:rsidP="003F7746">
      <w:pPr>
        <w:pStyle w:val="ab"/>
        <w:ind w:right="-82"/>
        <w:jc w:val="both"/>
        <w:rPr>
          <w:sz w:val="24"/>
        </w:rPr>
      </w:pPr>
      <w:r>
        <w:rPr>
          <w:sz w:val="24"/>
        </w:rPr>
        <w:t xml:space="preserve">адміністрації </w:t>
      </w:r>
      <w:proofErr w:type="spellStart"/>
      <w:r>
        <w:rPr>
          <w:sz w:val="24"/>
        </w:rPr>
        <w:t>Синельниківського</w:t>
      </w:r>
      <w:proofErr w:type="spellEnd"/>
      <w:r>
        <w:rPr>
          <w:sz w:val="24"/>
        </w:rPr>
        <w:t xml:space="preserve"> району</w:t>
      </w:r>
    </w:p>
    <w:p w:rsidR="003F7746" w:rsidRPr="00700E5A" w:rsidRDefault="003F7746" w:rsidP="003F7746">
      <w:pPr>
        <w:pStyle w:val="ab"/>
        <w:ind w:right="-82"/>
        <w:jc w:val="both"/>
        <w:rPr>
          <w:b/>
          <w:bCs/>
          <w:sz w:val="24"/>
        </w:rPr>
      </w:pPr>
      <w:r>
        <w:rPr>
          <w:sz w:val="24"/>
        </w:rPr>
        <w:t>Дніпропетровської області</w:t>
      </w:r>
      <w:r w:rsidRPr="0097668F">
        <w:rPr>
          <w:sz w:val="24"/>
        </w:rPr>
        <w:tab/>
      </w:r>
      <w:r w:rsidRPr="0097668F">
        <w:rPr>
          <w:sz w:val="24"/>
        </w:rPr>
        <w:tab/>
      </w:r>
      <w:r w:rsidRPr="0097668F">
        <w:rPr>
          <w:sz w:val="24"/>
        </w:rPr>
        <w:tab/>
      </w:r>
      <w:r w:rsidRPr="0097668F">
        <w:rPr>
          <w:sz w:val="24"/>
        </w:rPr>
        <w:tab/>
      </w:r>
      <w:r w:rsidRPr="0097668F">
        <w:rPr>
          <w:sz w:val="24"/>
        </w:rPr>
        <w:tab/>
      </w:r>
      <w:r>
        <w:rPr>
          <w:sz w:val="24"/>
        </w:rPr>
        <w:tab/>
      </w:r>
      <w:r w:rsidRPr="0097668F">
        <w:rPr>
          <w:sz w:val="24"/>
        </w:rPr>
        <w:t xml:space="preserve">   Володимир ЗРАЖЕВСЬКИЙ</w:t>
      </w:r>
    </w:p>
    <w:p w:rsidR="003F7746" w:rsidRPr="00646369" w:rsidRDefault="003F7746" w:rsidP="003F7746">
      <w:pPr>
        <w:rPr>
          <w:szCs w:val="24"/>
        </w:rPr>
      </w:pPr>
    </w:p>
    <w:p w:rsidR="00B71C66" w:rsidRPr="00AD4314" w:rsidRDefault="00B71C66" w:rsidP="00AD4314">
      <w:pPr>
        <w:rPr>
          <w:color w:val="auto"/>
          <w:szCs w:val="24"/>
          <w:lang w:val="uk-UA"/>
        </w:rPr>
      </w:pPr>
    </w:p>
    <w:sectPr w:rsidR="00B71C66" w:rsidRPr="00AD4314" w:rsidSect="00D746CA">
      <w:headerReference w:type="default" r:id="rId6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6B74" w:rsidRDefault="00E86B74" w:rsidP="006D4C04">
      <w:r>
        <w:separator/>
      </w:r>
    </w:p>
  </w:endnote>
  <w:endnote w:type="continuationSeparator" w:id="0">
    <w:p w:rsidR="00E86B74" w:rsidRDefault="00E86B74" w:rsidP="006D4C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6B74" w:rsidRDefault="00E86B74" w:rsidP="006D4C04">
      <w:r>
        <w:separator/>
      </w:r>
    </w:p>
  </w:footnote>
  <w:footnote w:type="continuationSeparator" w:id="0">
    <w:p w:rsidR="00E86B74" w:rsidRDefault="00E86B74" w:rsidP="006D4C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58644"/>
      <w:docPartObj>
        <w:docPartGallery w:val="Page Numbers (Top of Page)"/>
        <w:docPartUnique/>
      </w:docPartObj>
    </w:sdtPr>
    <w:sdtEndPr>
      <w:rPr>
        <w:color w:val="000000" w:themeColor="text1"/>
      </w:rPr>
    </w:sdtEndPr>
    <w:sdtContent>
      <w:p w:rsidR="006D4C04" w:rsidRPr="006D4C04" w:rsidRDefault="00E0708C" w:rsidP="006D4C04">
        <w:pPr>
          <w:pStyle w:val="a6"/>
          <w:jc w:val="right"/>
          <w:rPr>
            <w:color w:val="000000" w:themeColor="text1"/>
          </w:rPr>
        </w:pPr>
        <w:r w:rsidRPr="006D4C04">
          <w:rPr>
            <w:color w:val="000000" w:themeColor="text1"/>
          </w:rPr>
          <w:fldChar w:fldCharType="begin"/>
        </w:r>
        <w:r w:rsidR="006D4C04" w:rsidRPr="006D4C04">
          <w:rPr>
            <w:color w:val="000000" w:themeColor="text1"/>
          </w:rPr>
          <w:instrText xml:space="preserve"> PAGE   \* MERGEFORMAT </w:instrText>
        </w:r>
        <w:r w:rsidRPr="006D4C04">
          <w:rPr>
            <w:color w:val="000000" w:themeColor="text1"/>
          </w:rPr>
          <w:fldChar w:fldCharType="separate"/>
        </w:r>
        <w:r w:rsidR="0001443C">
          <w:rPr>
            <w:noProof/>
            <w:color w:val="000000" w:themeColor="text1"/>
          </w:rPr>
          <w:t>2</w:t>
        </w:r>
        <w:r w:rsidRPr="006D4C04">
          <w:rPr>
            <w:color w:val="000000" w:themeColor="text1"/>
          </w:rPr>
          <w:fldChar w:fldCharType="end"/>
        </w:r>
        <w:r w:rsidR="006D4C04" w:rsidRPr="006D4C04">
          <w:rPr>
            <w:color w:val="000000" w:themeColor="text1"/>
            <w:lang w:val="uk-UA"/>
          </w:rPr>
          <w:t xml:space="preserve">                             </w:t>
        </w:r>
        <w:r w:rsidR="00CB078D">
          <w:rPr>
            <w:color w:val="000000" w:themeColor="text1"/>
            <w:lang w:val="uk-UA"/>
          </w:rPr>
          <w:t xml:space="preserve">           Продовження додатка</w:t>
        </w:r>
        <w:r w:rsidR="003A1944">
          <w:rPr>
            <w:color w:val="000000" w:themeColor="text1"/>
            <w:lang w:val="uk-UA"/>
          </w:rPr>
          <w:t xml:space="preserve"> 1</w:t>
        </w:r>
        <w:r w:rsidR="00CB078D">
          <w:rPr>
            <w:color w:val="000000" w:themeColor="text1"/>
            <w:lang w:val="uk-UA"/>
          </w:rPr>
          <w:t xml:space="preserve"> </w:t>
        </w:r>
      </w:p>
    </w:sdtContent>
  </w:sdt>
  <w:p w:rsidR="006D4C04" w:rsidRDefault="006D4C04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1C3E"/>
    <w:rsid w:val="00004EB2"/>
    <w:rsid w:val="0001443C"/>
    <w:rsid w:val="000229F2"/>
    <w:rsid w:val="0002433F"/>
    <w:rsid w:val="000463DC"/>
    <w:rsid w:val="00075926"/>
    <w:rsid w:val="00076284"/>
    <w:rsid w:val="00080D08"/>
    <w:rsid w:val="00092BDE"/>
    <w:rsid w:val="000A172D"/>
    <w:rsid w:val="000F2DFF"/>
    <w:rsid w:val="000F42DA"/>
    <w:rsid w:val="000F52B4"/>
    <w:rsid w:val="000F542D"/>
    <w:rsid w:val="000F69F8"/>
    <w:rsid w:val="00120732"/>
    <w:rsid w:val="0012348D"/>
    <w:rsid w:val="00130874"/>
    <w:rsid w:val="001352B3"/>
    <w:rsid w:val="001353AF"/>
    <w:rsid w:val="00141776"/>
    <w:rsid w:val="00157888"/>
    <w:rsid w:val="001627D4"/>
    <w:rsid w:val="00176C6B"/>
    <w:rsid w:val="0017707E"/>
    <w:rsid w:val="00182F10"/>
    <w:rsid w:val="00183A97"/>
    <w:rsid w:val="0019056F"/>
    <w:rsid w:val="001A0E6E"/>
    <w:rsid w:val="001B7958"/>
    <w:rsid w:val="001C3E16"/>
    <w:rsid w:val="001E4C49"/>
    <w:rsid w:val="002019A6"/>
    <w:rsid w:val="00201BDA"/>
    <w:rsid w:val="0020385E"/>
    <w:rsid w:val="00207F6C"/>
    <w:rsid w:val="00216614"/>
    <w:rsid w:val="00217CB4"/>
    <w:rsid w:val="00217DBA"/>
    <w:rsid w:val="00222A44"/>
    <w:rsid w:val="00223B24"/>
    <w:rsid w:val="00235F6D"/>
    <w:rsid w:val="00237F34"/>
    <w:rsid w:val="00241890"/>
    <w:rsid w:val="002432D4"/>
    <w:rsid w:val="002503BC"/>
    <w:rsid w:val="00256560"/>
    <w:rsid w:val="002722D8"/>
    <w:rsid w:val="00290269"/>
    <w:rsid w:val="00293E3A"/>
    <w:rsid w:val="00295BD6"/>
    <w:rsid w:val="002C5CC1"/>
    <w:rsid w:val="002C6BAC"/>
    <w:rsid w:val="002E4285"/>
    <w:rsid w:val="002E5333"/>
    <w:rsid w:val="002F5481"/>
    <w:rsid w:val="00316E5B"/>
    <w:rsid w:val="00322A8B"/>
    <w:rsid w:val="00332378"/>
    <w:rsid w:val="00344BC8"/>
    <w:rsid w:val="00347C13"/>
    <w:rsid w:val="00357BBD"/>
    <w:rsid w:val="003738A2"/>
    <w:rsid w:val="003853A6"/>
    <w:rsid w:val="00397A70"/>
    <w:rsid w:val="003A1944"/>
    <w:rsid w:val="003A4B19"/>
    <w:rsid w:val="003A743C"/>
    <w:rsid w:val="003B0FDF"/>
    <w:rsid w:val="003D3216"/>
    <w:rsid w:val="003D6835"/>
    <w:rsid w:val="003E2E72"/>
    <w:rsid w:val="003F23F8"/>
    <w:rsid w:val="003F7746"/>
    <w:rsid w:val="00401C3E"/>
    <w:rsid w:val="00406388"/>
    <w:rsid w:val="00413D16"/>
    <w:rsid w:val="00420F51"/>
    <w:rsid w:val="00423298"/>
    <w:rsid w:val="00426C0E"/>
    <w:rsid w:val="00452FBC"/>
    <w:rsid w:val="00463DE8"/>
    <w:rsid w:val="00466138"/>
    <w:rsid w:val="004737CF"/>
    <w:rsid w:val="00475012"/>
    <w:rsid w:val="00475CB4"/>
    <w:rsid w:val="00487051"/>
    <w:rsid w:val="00497B80"/>
    <w:rsid w:val="004A6C5F"/>
    <w:rsid w:val="004A6FE4"/>
    <w:rsid w:val="004B67A0"/>
    <w:rsid w:val="004C664D"/>
    <w:rsid w:val="004C7190"/>
    <w:rsid w:val="004D3B3C"/>
    <w:rsid w:val="00505058"/>
    <w:rsid w:val="0052168B"/>
    <w:rsid w:val="00523999"/>
    <w:rsid w:val="005240A5"/>
    <w:rsid w:val="00530C49"/>
    <w:rsid w:val="00547BC2"/>
    <w:rsid w:val="00552026"/>
    <w:rsid w:val="005623CA"/>
    <w:rsid w:val="0056290D"/>
    <w:rsid w:val="005646BB"/>
    <w:rsid w:val="00565DB9"/>
    <w:rsid w:val="005662E5"/>
    <w:rsid w:val="00570EA2"/>
    <w:rsid w:val="00571D50"/>
    <w:rsid w:val="00572645"/>
    <w:rsid w:val="005858F1"/>
    <w:rsid w:val="00585F6F"/>
    <w:rsid w:val="00592EF5"/>
    <w:rsid w:val="005A6B14"/>
    <w:rsid w:val="005C546E"/>
    <w:rsid w:val="005D071D"/>
    <w:rsid w:val="005D2E88"/>
    <w:rsid w:val="005D52B3"/>
    <w:rsid w:val="006001B3"/>
    <w:rsid w:val="006211AB"/>
    <w:rsid w:val="00641A6F"/>
    <w:rsid w:val="006455AA"/>
    <w:rsid w:val="006534BA"/>
    <w:rsid w:val="0065792C"/>
    <w:rsid w:val="00664B41"/>
    <w:rsid w:val="00676968"/>
    <w:rsid w:val="006A5CB0"/>
    <w:rsid w:val="006A65F2"/>
    <w:rsid w:val="006C097A"/>
    <w:rsid w:val="006C1830"/>
    <w:rsid w:val="006D4C04"/>
    <w:rsid w:val="006D6C77"/>
    <w:rsid w:val="007028DA"/>
    <w:rsid w:val="007158D9"/>
    <w:rsid w:val="007171FE"/>
    <w:rsid w:val="00727D91"/>
    <w:rsid w:val="00741D12"/>
    <w:rsid w:val="00743D61"/>
    <w:rsid w:val="00765B60"/>
    <w:rsid w:val="00782990"/>
    <w:rsid w:val="00792787"/>
    <w:rsid w:val="00797928"/>
    <w:rsid w:val="007C24E5"/>
    <w:rsid w:val="007C3AA1"/>
    <w:rsid w:val="007C713F"/>
    <w:rsid w:val="007D2478"/>
    <w:rsid w:val="007D3ED1"/>
    <w:rsid w:val="007D4BF8"/>
    <w:rsid w:val="007E41C4"/>
    <w:rsid w:val="007E5FB7"/>
    <w:rsid w:val="007F0683"/>
    <w:rsid w:val="0080276E"/>
    <w:rsid w:val="00803C5E"/>
    <w:rsid w:val="00806E87"/>
    <w:rsid w:val="008158B7"/>
    <w:rsid w:val="0082562A"/>
    <w:rsid w:val="00836531"/>
    <w:rsid w:val="00846683"/>
    <w:rsid w:val="00856B9D"/>
    <w:rsid w:val="00862A24"/>
    <w:rsid w:val="00864A69"/>
    <w:rsid w:val="008700B6"/>
    <w:rsid w:val="0087219A"/>
    <w:rsid w:val="00885284"/>
    <w:rsid w:val="008856D9"/>
    <w:rsid w:val="008953C1"/>
    <w:rsid w:val="008B3B26"/>
    <w:rsid w:val="008B4BDF"/>
    <w:rsid w:val="008C0831"/>
    <w:rsid w:val="008F20E9"/>
    <w:rsid w:val="008F3E5C"/>
    <w:rsid w:val="008F607F"/>
    <w:rsid w:val="0090752D"/>
    <w:rsid w:val="00914FCE"/>
    <w:rsid w:val="009423B8"/>
    <w:rsid w:val="00950BBC"/>
    <w:rsid w:val="0095697F"/>
    <w:rsid w:val="00963AAA"/>
    <w:rsid w:val="00967A5F"/>
    <w:rsid w:val="00970D78"/>
    <w:rsid w:val="0098147B"/>
    <w:rsid w:val="0099044B"/>
    <w:rsid w:val="009A0CC2"/>
    <w:rsid w:val="009A7118"/>
    <w:rsid w:val="009B0537"/>
    <w:rsid w:val="009C311E"/>
    <w:rsid w:val="009E3333"/>
    <w:rsid w:val="009E5874"/>
    <w:rsid w:val="00A0478E"/>
    <w:rsid w:val="00A26DFD"/>
    <w:rsid w:val="00A31F48"/>
    <w:rsid w:val="00A4510C"/>
    <w:rsid w:val="00A77A3C"/>
    <w:rsid w:val="00A80F67"/>
    <w:rsid w:val="00A857FC"/>
    <w:rsid w:val="00A86D39"/>
    <w:rsid w:val="00AA34AE"/>
    <w:rsid w:val="00AA49A5"/>
    <w:rsid w:val="00AA4C2D"/>
    <w:rsid w:val="00AB1E23"/>
    <w:rsid w:val="00AC1469"/>
    <w:rsid w:val="00AC3EF2"/>
    <w:rsid w:val="00AD4314"/>
    <w:rsid w:val="00AE73C0"/>
    <w:rsid w:val="00B12640"/>
    <w:rsid w:val="00B205A6"/>
    <w:rsid w:val="00B3078B"/>
    <w:rsid w:val="00B34F9A"/>
    <w:rsid w:val="00B41FD9"/>
    <w:rsid w:val="00B52AE6"/>
    <w:rsid w:val="00B52B20"/>
    <w:rsid w:val="00B576B4"/>
    <w:rsid w:val="00B635D8"/>
    <w:rsid w:val="00B63938"/>
    <w:rsid w:val="00B71C66"/>
    <w:rsid w:val="00B762E6"/>
    <w:rsid w:val="00B77415"/>
    <w:rsid w:val="00B921C9"/>
    <w:rsid w:val="00BB7D87"/>
    <w:rsid w:val="00BC31BF"/>
    <w:rsid w:val="00BC7DA5"/>
    <w:rsid w:val="00BD1BB9"/>
    <w:rsid w:val="00BE20A8"/>
    <w:rsid w:val="00C00EF9"/>
    <w:rsid w:val="00C01BC5"/>
    <w:rsid w:val="00C03246"/>
    <w:rsid w:val="00C27408"/>
    <w:rsid w:val="00C32243"/>
    <w:rsid w:val="00C3709B"/>
    <w:rsid w:val="00C51DF2"/>
    <w:rsid w:val="00C542D1"/>
    <w:rsid w:val="00C60C4D"/>
    <w:rsid w:val="00CB078D"/>
    <w:rsid w:val="00CC6199"/>
    <w:rsid w:val="00CE1E07"/>
    <w:rsid w:val="00CE57F2"/>
    <w:rsid w:val="00CF608B"/>
    <w:rsid w:val="00CF7AF8"/>
    <w:rsid w:val="00D017FA"/>
    <w:rsid w:val="00D02A30"/>
    <w:rsid w:val="00D2509A"/>
    <w:rsid w:val="00D4360E"/>
    <w:rsid w:val="00D746CA"/>
    <w:rsid w:val="00D83924"/>
    <w:rsid w:val="00D92516"/>
    <w:rsid w:val="00DA3042"/>
    <w:rsid w:val="00DA514D"/>
    <w:rsid w:val="00DB7DB2"/>
    <w:rsid w:val="00DC6E49"/>
    <w:rsid w:val="00DC7942"/>
    <w:rsid w:val="00DE1D52"/>
    <w:rsid w:val="00DE2888"/>
    <w:rsid w:val="00DE497A"/>
    <w:rsid w:val="00E01C19"/>
    <w:rsid w:val="00E0708C"/>
    <w:rsid w:val="00E16C0E"/>
    <w:rsid w:val="00E17769"/>
    <w:rsid w:val="00E23A2C"/>
    <w:rsid w:val="00E5393B"/>
    <w:rsid w:val="00E5499B"/>
    <w:rsid w:val="00E55020"/>
    <w:rsid w:val="00E60B80"/>
    <w:rsid w:val="00E66DB1"/>
    <w:rsid w:val="00E86B74"/>
    <w:rsid w:val="00E95D63"/>
    <w:rsid w:val="00EA555E"/>
    <w:rsid w:val="00EF634E"/>
    <w:rsid w:val="00F01EEF"/>
    <w:rsid w:val="00F11703"/>
    <w:rsid w:val="00F123FA"/>
    <w:rsid w:val="00F141B8"/>
    <w:rsid w:val="00F21EFB"/>
    <w:rsid w:val="00F23080"/>
    <w:rsid w:val="00F24544"/>
    <w:rsid w:val="00F26977"/>
    <w:rsid w:val="00F40EB2"/>
    <w:rsid w:val="00F478A8"/>
    <w:rsid w:val="00F61B20"/>
    <w:rsid w:val="00F74AB1"/>
    <w:rsid w:val="00FA0EB4"/>
    <w:rsid w:val="00FA3EF1"/>
    <w:rsid w:val="00FE323F"/>
    <w:rsid w:val="00FE3599"/>
    <w:rsid w:val="00FE58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BD6"/>
    <w:pPr>
      <w:spacing w:after="0" w:line="240" w:lineRule="auto"/>
    </w:pPr>
    <w:rPr>
      <w:rFonts w:ascii="Times New Roman" w:eastAsia="Times New Roman" w:hAnsi="Times New Roman" w:cs="Times New Roman"/>
      <w:color w:val="C0C0C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semiHidden/>
    <w:unhideWhenUsed/>
    <w:qFormat/>
    <w:rsid w:val="00295BD6"/>
    <w:pPr>
      <w:spacing w:before="100" w:beforeAutospacing="1" w:after="100" w:afterAutospacing="1"/>
    </w:pPr>
    <w:rPr>
      <w:color w:val="auto"/>
      <w:szCs w:val="24"/>
    </w:rPr>
  </w:style>
  <w:style w:type="paragraph" w:styleId="a4">
    <w:name w:val="No Spacing"/>
    <w:link w:val="a5"/>
    <w:uiPriority w:val="1"/>
    <w:qFormat/>
    <w:rsid w:val="00E5393B"/>
    <w:pPr>
      <w:spacing w:after="0" w:line="240" w:lineRule="auto"/>
    </w:pPr>
    <w:rPr>
      <w:rFonts w:ascii="Calibri" w:eastAsia="Calibri" w:hAnsi="Calibri" w:cs="Times New Roman"/>
      <w:sz w:val="24"/>
      <w:szCs w:val="24"/>
      <w:lang w:val="uk-UA"/>
    </w:rPr>
  </w:style>
  <w:style w:type="paragraph" w:styleId="a6">
    <w:name w:val="header"/>
    <w:basedOn w:val="a"/>
    <w:link w:val="a7"/>
    <w:uiPriority w:val="99"/>
    <w:unhideWhenUsed/>
    <w:rsid w:val="006D4C0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D4C04"/>
    <w:rPr>
      <w:rFonts w:ascii="Times New Roman" w:eastAsia="Times New Roman" w:hAnsi="Times New Roman" w:cs="Times New Roman"/>
      <w:color w:val="C0C0C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D4C0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D4C04"/>
    <w:rPr>
      <w:rFonts w:ascii="Times New Roman" w:eastAsia="Times New Roman" w:hAnsi="Times New Roman" w:cs="Times New Roman"/>
      <w:color w:val="C0C0C0"/>
      <w:sz w:val="24"/>
      <w:szCs w:val="20"/>
      <w:lang w:eastAsia="ru-RU"/>
    </w:rPr>
  </w:style>
  <w:style w:type="paragraph" w:customStyle="1" w:styleId="ShapkaDocumentu">
    <w:name w:val="Shapka Documentu"/>
    <w:basedOn w:val="a"/>
    <w:rsid w:val="0082562A"/>
    <w:pPr>
      <w:keepNext/>
      <w:keepLines/>
      <w:spacing w:after="240"/>
      <w:ind w:left="3969"/>
      <w:jc w:val="center"/>
    </w:pPr>
    <w:rPr>
      <w:rFonts w:ascii="Antiqua" w:hAnsi="Antiqua"/>
      <w:color w:val="auto"/>
      <w:sz w:val="26"/>
      <w:lang w:val="uk-UA"/>
    </w:rPr>
  </w:style>
  <w:style w:type="table" w:styleId="aa">
    <w:name w:val="Table Grid"/>
    <w:basedOn w:val="a1"/>
    <w:uiPriority w:val="59"/>
    <w:rsid w:val="006C097A"/>
    <w:pPr>
      <w:spacing w:after="0" w:line="240" w:lineRule="auto"/>
    </w:pPr>
    <w:rPr>
      <w:rFonts w:ascii="Times New Roman" w:eastAsia="Times New Roman" w:hAnsi="Times New Roman" w:cs="Times New Roman"/>
      <w:sz w:val="28"/>
      <w:szCs w:val="19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vps17">
    <w:name w:val="rvps17"/>
    <w:basedOn w:val="a"/>
    <w:rsid w:val="00F123FA"/>
    <w:pPr>
      <w:spacing w:before="100" w:beforeAutospacing="1" w:after="100" w:afterAutospacing="1"/>
    </w:pPr>
    <w:rPr>
      <w:color w:val="auto"/>
      <w:szCs w:val="24"/>
      <w:lang w:val="uk-UA" w:eastAsia="uk-UA"/>
    </w:rPr>
  </w:style>
  <w:style w:type="character" w:customStyle="1" w:styleId="rvts64">
    <w:name w:val="rvts64"/>
    <w:basedOn w:val="a0"/>
    <w:rsid w:val="00F123FA"/>
  </w:style>
  <w:style w:type="paragraph" w:customStyle="1" w:styleId="rvps7">
    <w:name w:val="rvps7"/>
    <w:basedOn w:val="a"/>
    <w:rsid w:val="00F123FA"/>
    <w:pPr>
      <w:spacing w:before="100" w:beforeAutospacing="1" w:after="100" w:afterAutospacing="1"/>
    </w:pPr>
    <w:rPr>
      <w:color w:val="auto"/>
      <w:szCs w:val="24"/>
      <w:lang w:val="uk-UA" w:eastAsia="uk-UA"/>
    </w:rPr>
  </w:style>
  <w:style w:type="character" w:customStyle="1" w:styleId="rvts9">
    <w:name w:val="rvts9"/>
    <w:basedOn w:val="a0"/>
    <w:rsid w:val="00F123FA"/>
  </w:style>
  <w:style w:type="paragraph" w:customStyle="1" w:styleId="rvps6">
    <w:name w:val="rvps6"/>
    <w:basedOn w:val="a"/>
    <w:rsid w:val="00F123FA"/>
    <w:pPr>
      <w:spacing w:before="100" w:beforeAutospacing="1" w:after="100" w:afterAutospacing="1"/>
    </w:pPr>
    <w:rPr>
      <w:color w:val="auto"/>
      <w:szCs w:val="24"/>
      <w:lang w:val="uk-UA" w:eastAsia="uk-UA"/>
    </w:rPr>
  </w:style>
  <w:style w:type="character" w:customStyle="1" w:styleId="rvts23">
    <w:name w:val="rvts23"/>
    <w:basedOn w:val="a0"/>
    <w:rsid w:val="00F123FA"/>
  </w:style>
  <w:style w:type="paragraph" w:styleId="ab">
    <w:name w:val="Title"/>
    <w:basedOn w:val="a"/>
    <w:link w:val="ac"/>
    <w:qFormat/>
    <w:rsid w:val="003F7746"/>
    <w:pPr>
      <w:jc w:val="center"/>
    </w:pPr>
    <w:rPr>
      <w:color w:val="auto"/>
      <w:sz w:val="28"/>
      <w:szCs w:val="24"/>
      <w:lang w:val="uk-UA"/>
    </w:rPr>
  </w:style>
  <w:style w:type="character" w:customStyle="1" w:styleId="ac">
    <w:name w:val="Название Знак"/>
    <w:basedOn w:val="a0"/>
    <w:link w:val="ab"/>
    <w:rsid w:val="003F7746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a5">
    <w:name w:val="Без интервала Знак"/>
    <w:link w:val="a4"/>
    <w:uiPriority w:val="1"/>
    <w:locked/>
    <w:rsid w:val="00AA34AE"/>
    <w:rPr>
      <w:rFonts w:ascii="Calibri" w:eastAsia="Calibri" w:hAnsi="Calibri" w:cs="Times New Roman"/>
      <w:sz w:val="24"/>
      <w:szCs w:val="24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3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87449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0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3</Pages>
  <Words>2615</Words>
  <Characters>1491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173</cp:revision>
  <cp:lastPrinted>2024-11-28T11:48:00Z</cp:lastPrinted>
  <dcterms:created xsi:type="dcterms:W3CDTF">2023-10-06T08:55:00Z</dcterms:created>
  <dcterms:modified xsi:type="dcterms:W3CDTF">2026-01-15T14:23:00Z</dcterms:modified>
</cp:coreProperties>
</file>